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Кут Хуми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Ольга Сердюк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  <w:drawing>
          <wp:inline distB="0" distT="0" distL="0" distR="0">
            <wp:extent cx="1211580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60"/>
          <w:szCs w:val="60"/>
          <w:rtl w:val="0"/>
        </w:rPr>
        <w:t xml:space="preserve">73 Синтез </w:t>
        <w:br w:type="textWrapping"/>
        <w:t xml:space="preserve">Изначально Вышестоящего Отца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23-24 мая 2026 года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ИВДИВО Самара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Семьдесят третий Синтез Изначально Вышестоящего Отца</w:t>
      </w:r>
    </w:p>
    <w:p w:rsidR="00000000" w:rsidDel="00000000" w:rsidP="00000000" w:rsidRDefault="00000000" w:rsidRPr="00000000" w14:paraId="0000001C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(09)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Посвящённый Синтеза Изначально Вышестоящего Отца</w:t>
      </w:r>
    </w:p>
    <w:p w:rsidR="00000000" w:rsidDel="00000000" w:rsidP="00000000" w:rsidRDefault="00000000" w:rsidRPr="00000000" w14:paraId="0000001D">
      <w:pPr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</w:rPr>
      </w:pPr>
      <w:bookmarkStart w:colFirst="0" w:colLast="0" w:name="_9rd4r2tz1wr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  <w:rtl w:val="0"/>
        </w:rPr>
        <w:t xml:space="preserve">Синтез Соль-ИВДИВО реальностей Изначально Вышестоящего Отца</w:t>
      </w:r>
    </w:p>
    <w:p w:rsidR="00000000" w:rsidDel="00000000" w:rsidP="00000000" w:rsidRDefault="00000000" w:rsidRPr="00000000" w14:paraId="0000001E">
      <w:pPr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человека высшего метаизвечного Изначально Вышестоящего Отца каждого</w:t>
      </w:r>
    </w:p>
    <w:p w:rsidR="00000000" w:rsidDel="00000000" w:rsidP="00000000" w:rsidRDefault="00000000" w:rsidRPr="00000000" w14:paraId="0000001F">
      <w:pPr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bookmarkStart w:colFirst="0" w:colLast="0" w:name="_4a0xztb6phz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извечных частностей Изначально Вышестоящего Отца каждого</w:t>
      </w:r>
    </w:p>
    <w:p w:rsidR="00000000" w:rsidDel="00000000" w:rsidP="00000000" w:rsidRDefault="00000000" w:rsidRPr="00000000" w14:paraId="00000020">
      <w:pPr>
        <w:spacing w:line="240" w:lineRule="auto"/>
        <w:ind w:left="510" w:right="-170" w:firstLine="0"/>
        <w:jc w:val="both"/>
        <w:rPr>
          <w:rFonts w:ascii="Times New Roman" w:cs="Times New Roman" w:eastAsia="Times New Roman" w:hAnsi="Times New Roman"/>
          <w:i w:val="1"/>
          <w:iCs w:val="1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версума отец-человек-субъекта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510" w:firstLine="0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Реализованный мир.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Изначально Вышестоящий Отец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Кут Хуми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Синтез Синтеза Изначально Вышестоящего Отца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7030a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0960. совершенный ивдиво отца-человек-субъекта Изначально Вышестоящего Отца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0448. ИВДИВО отца-человек-субъекта Изначально Вышестоящего Отца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Стяжание космоса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стяжаемого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 всеми ДП ИВДИВО данными выходными):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Рождением Свыше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Новым рождением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8192 части ИВО восьми видов в 8 мирах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Стяжание тела Владыки ИВО космоса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Стяжание Космических: Сил, Магнитов, Столпов,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 космоса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Наделение Ядром Синтеза и Частью ИВАС Кут Хуми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Наделение Ядром Синтеза и Частью Изначально Вышестоящего Отца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Трансляция всех имеющихся Подготовок и 8 Реализаций каждого в космос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Стяжание 9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-зданий каждого в стяжённом космосе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530" w:hanging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6"/>
          <w:szCs w:val="16"/>
          <w:rtl w:val="0"/>
        </w:rPr>
        <w:t xml:space="preserve">Расширение ареала обитания человечества Землян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360"/>
        <w:jc w:val="both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трёх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видов материи с репликационной развёрткой их каждым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Шестидесяти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четырёхрица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Внутренней Организации каждого (16х4)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Явление ИВА ИВО текущего Синтеза ИВО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Эволюции, Антропности, Реализаций и ИВДИВО-космичности ракурса синтеза ИВО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ИВДИВО-разработка Человека,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Иерархичного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, Полномочного и Синтезного текущего синтеза ИВО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ИВДИВО-развитие деятельности Человека,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Иерархичного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, Полномочного и Синтезного текущего синтеза ИВО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Станцы, Абсолюта, Пути, Эталона,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Тезы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Стати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и Синтеза степени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синтезируемости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текущего Синтеза ИВО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 Частей ИВО ракурса Эволюции, Антропности, Синтезируемости, Космичности текущего синтеза ИВО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Темы ракурса Синтеза ИВО.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План Синтеза ИВО по теме текущего синтеза ИВО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Восемь книг жизни по мирам, 8 книг реализаций и книга Самоосуществления каждого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64 жизни ИВО синтезом 8 реализаций и 64 космических эволюций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Лично-ориентированный синтез космоса Позиции Наблюдателя и Антропного принципа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стяжанием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тела синтеза 8 реализаций номера текущего Синтеза ИВО.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метаизвечными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фундаментальностями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развития Человека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метаизвечными жизненностями 5 вида Человеческой реализации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метаизвечными иерархичностями 5 вида Иерархической реализации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метаизвечными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полномочиями 5 вида Полномочной реализации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метаизвечными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синтезностями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5 вида Синтезной реализации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color w:val="00206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Наделение двухсот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пятидесятью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шестью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метаизвечными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18"/>
          <w:szCs w:val="18"/>
          <w:rtl w:val="0"/>
        </w:rPr>
        <w:t xml:space="preserve"> ивдиво-реализованностями ИВДИВО-реализации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</w:rPr>
      </w:pPr>
      <w:bookmarkStart w:colFirst="0" w:colLast="0" w:name="_wyenocuc5xut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  <w:rtl w:val="0"/>
        </w:rPr>
        <w:t xml:space="preserve">973 реальность/архетип/космос, 1048525/1073741773 реальность/архетип/космос</w:t>
      </w:r>
    </w:p>
    <w:p w:rsidR="00000000" w:rsidDel="00000000" w:rsidP="00000000" w:rsidRDefault="00000000" w:rsidRPr="00000000" w14:paraId="00000048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Изначально Вышестоящий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Человек Высший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метаизвечный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 Взгляд Изначально Вышестоящего Отца   </w:t>
      </w:r>
    </w:p>
    <w:p w:rsidR="00000000" w:rsidDel="00000000" w:rsidP="00000000" w:rsidRDefault="00000000" w:rsidRPr="00000000" w14:paraId="00000049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</w:rPr>
      </w:pPr>
      <w:bookmarkStart w:colFirst="0" w:colLast="0" w:name="_ibgp0wa45nz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18"/>
          <w:szCs w:val="18"/>
          <w:rtl w:val="0"/>
        </w:rPr>
        <w:t xml:space="preserve">Синтез Соль-ИВДИВО реальностей Изначально Вышестоящего Отца</w:t>
      </w:r>
    </w:p>
    <w:p w:rsidR="00000000" w:rsidDel="00000000" w:rsidP="00000000" w:rsidRDefault="00000000" w:rsidRPr="00000000" w14:paraId="0000004A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человека высшего метаизвечного Изначально Вышестоящего Отца каждого</w:t>
      </w:r>
    </w:p>
    <w:p w:rsidR="00000000" w:rsidDel="00000000" w:rsidP="00000000" w:rsidRDefault="00000000" w:rsidRPr="00000000" w14:paraId="0000004B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извечных частностей Изначально Вышестоящего Отца каждого</w:t>
      </w:r>
    </w:p>
    <w:p w:rsidR="00000000" w:rsidDel="00000000" w:rsidP="00000000" w:rsidRDefault="00000000" w:rsidRPr="00000000" w14:paraId="0000004C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i w:val="1"/>
          <w:iCs w:val="1"/>
          <w:color w:val="0070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18"/>
          <w:szCs w:val="18"/>
          <w:rtl w:val="0"/>
        </w:rPr>
        <w:t xml:space="preserve">Синтез версума отец-человек-субъекта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0973. совершенный человек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высше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метаизвечный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Изначально Вышестоящего Отца</w:t>
      </w:r>
    </w:p>
    <w:p w:rsidR="00000000" w:rsidDel="00000000" w:rsidP="00000000" w:rsidRDefault="00000000" w:rsidRPr="00000000" w14:paraId="0000004E">
      <w:pPr>
        <w:spacing w:line="240" w:lineRule="auto"/>
        <w:ind w:right="-17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0461. человек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высше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метаизвечный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Изначально Вышестоящего Отца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1 день 1 часть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00:00</w:t>
      </w:r>
    </w:p>
    <w:p w:rsidR="00000000" w:rsidDel="00000000" w:rsidP="00000000" w:rsidRDefault="00000000" w:rsidRPr="00000000" w14:paraId="0000005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Ведущим процессом на этом Синтезе будут те цели, с которыми вы прибыли на Синтез. </w:t>
      </w:r>
    </w:p>
    <w:p w:rsidR="00000000" w:rsidDel="00000000" w:rsidP="00000000" w:rsidRDefault="00000000" w:rsidRPr="00000000" w14:paraId="00000056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свете последних событий в Воле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цель: соизмерять темы, которые даёт Кут Хуми в разработке с теми целями, которыми мы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зарекомендовались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у Кут Хуми, чтобы Владыка нас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отстроил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 реализацию.</w:t>
      </w:r>
    </w:p>
    <w:p w:rsidR="00000000" w:rsidDel="00000000" w:rsidP="00000000" w:rsidRDefault="00000000" w:rsidRPr="00000000" w14:paraId="0000005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Нам надо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ойти в ряд стяжаний, которые сказываются на репликации каждого из нас.</w:t>
      </w:r>
    </w:p>
    <w:p w:rsidR="00000000" w:rsidDel="00000000" w:rsidP="00000000" w:rsidRDefault="00000000" w:rsidRPr="00000000" w14:paraId="0000005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Будет стяжание 2048-рицы новых частей, вхождение в виды Репликации, настройка с ИВАС, вхождение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подтверждённость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Должностных Полномочий. </w:t>
      </w:r>
    </w:p>
    <w:p w:rsidR="00000000" w:rsidDel="00000000" w:rsidP="00000000" w:rsidRDefault="00000000" w:rsidRPr="00000000" w14:paraId="0000005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Посмотрите: В Совете ИВДИВО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–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8-рица вхождения в Должность. Регламентация и вхождение в деятельность 91-го подразделения.</w:t>
      </w:r>
    </w:p>
    <w:p w:rsidR="00000000" w:rsidDel="00000000" w:rsidP="00000000" w:rsidRDefault="00000000" w:rsidRPr="00000000" w14:paraId="0000005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прошлом году Профессиональным Огнём был Реплицирующий Сциентизм Изначально Вышестоящего Отца. В этом году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новый Огонь, который отражается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подтверждённых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реализациях и все Профессиональные Огни, которые были ранее, также входят в новый Огонь.</w:t>
      </w:r>
    </w:p>
    <w:p w:rsidR="00000000" w:rsidDel="00000000" w:rsidP="00000000" w:rsidRDefault="00000000" w:rsidRPr="00000000" w14:paraId="0000005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аннигилятор, Посвящённый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активатор.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00:05</w:t>
      </w:r>
    </w:p>
    <w:p w:rsidR="00000000" w:rsidDel="00000000" w:rsidP="00000000" w:rsidRDefault="00000000" w:rsidRPr="00000000" w14:paraId="0000005D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Аннигиляционный Аматик специализировался на аннигиляции и внутренней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аматичности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то мы включаемся в практическое применение Огней Профессии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–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суметь не просто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отэманировать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этот Огонь, а распределить. </w:t>
      </w:r>
    </w:p>
    <w:p w:rsidR="00000000" w:rsidDel="00000000" w:rsidP="00000000" w:rsidRDefault="00000000" w:rsidRPr="00000000" w14:paraId="0000005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Посвященный Синтеза активирует только то, на что он определил Огнями. Чаще мы работаем накопленным индивидуальным Синтезом,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Огонь Должности и не Огонь Профессии. Надо заставить себя действовать другими непривычными действиями, условиями, инструментами.</w:t>
      </w:r>
    </w:p>
    <w:p w:rsidR="00000000" w:rsidDel="00000000" w:rsidP="00000000" w:rsidRDefault="00000000" w:rsidRPr="00000000" w14:paraId="0000005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сообразительность интуитивная, которая срабатывает.</w:t>
      </w:r>
    </w:p>
    <w:p w:rsidR="00000000" w:rsidDel="00000000" w:rsidP="00000000" w:rsidRDefault="00000000" w:rsidRPr="00000000" w14:paraId="0000006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Основа репликации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–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–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участники, а соведущие в прямом Творении, исходя из присутствующих, в зависимости от субъектность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подтверждённой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реализации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пластичность Синтеза </w:t>
      </w:r>
    </w:p>
    <w:p w:rsidR="00000000" w:rsidDel="00000000" w:rsidP="00000000" w:rsidRDefault="00000000" w:rsidRPr="00000000" w14:paraId="0000006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Сохраняется закон в Посвященного: сделай сам. Должно быть внутреннее требование к самому себе в этом направлении. Посвящённый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какие-то виды Синтеза.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00:11</w:t>
      </w:r>
    </w:p>
    <w:p w:rsidR="00000000" w:rsidDel="00000000" w:rsidP="00000000" w:rsidRDefault="00000000" w:rsidRPr="00000000" w14:paraId="0000006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стратегии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задача Посвящённого выиграть, достичь по итогам поставленной цели в Огне, превозмочь самого себя.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Сделать самому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 позиции вида Человека.</w:t>
      </w:r>
    </w:p>
    <w:p w:rsidR="00000000" w:rsidDel="00000000" w:rsidP="00000000" w:rsidRDefault="00000000" w:rsidRPr="00000000" w14:paraId="0000006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Синтез как определённое состояние анализа и синтеза действия.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ориентация только вовне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это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существование.</w:t>
      </w:r>
    </w:p>
    <w:p w:rsidR="00000000" w:rsidDel="00000000" w:rsidP="00000000" w:rsidRDefault="00000000" w:rsidRPr="00000000" w14:paraId="0000006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выйти переходом на Творение с Отцом. Посвящённый всегда делает сам, но что-то и с кем-то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Отцом! Или в Отце, его Синтезом и Огнём. </w:t>
      </w:r>
    </w:p>
    <w:p w:rsidR="00000000" w:rsidDel="00000000" w:rsidP="00000000" w:rsidRDefault="00000000" w:rsidRPr="00000000" w14:paraId="0000006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внутренне не вызываете диалог, вы конечны в своей репликации, а она должна всё время протекать из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многовариативной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множественности Жизни, 4-х Путей: от Человека до Отца, что мы умеем применять, а потом достигать. </w:t>
      </w:r>
    </w:p>
    <w:p w:rsidR="00000000" w:rsidDel="00000000" w:rsidP="00000000" w:rsidRDefault="00000000" w:rsidRPr="00000000" w14:paraId="0000006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Жизнь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набор Синтеза нелинейных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синархичностей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Теле каждого из нас. 2048 частей несут прямую Репликацию частей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отвечают за два вида частей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на днях выйдут 2-е и 8-е Распоряжение!</w:t>
      </w:r>
    </w:p>
    <w:p w:rsidR="00000000" w:rsidDel="00000000" w:rsidP="00000000" w:rsidRDefault="00000000" w:rsidRPr="00000000" w14:paraId="0000006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приводит к тому,что Посвящённый обязан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сактивировать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Творение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только в себе, но и для других!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00:17</w:t>
      </w:r>
    </w:p>
    <w:p w:rsidR="00000000" w:rsidDel="00000000" w:rsidP="00000000" w:rsidRDefault="00000000" w:rsidRPr="00000000" w14:paraId="0000006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посвящён только в то, что может сделать более, чем эманация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развёртывание для всей команды, в масштабе.</w:t>
      </w:r>
    </w:p>
    <w:p w:rsidR="00000000" w:rsidDel="00000000" w:rsidP="00000000" w:rsidRDefault="00000000" w:rsidRPr="00000000" w14:paraId="0000006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Состыковка знания и Веры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формирование устойчивого мировоззрения.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Посвящённому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ещё нужна фундаментальная база, которая будет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развёрнута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мировоззрением для всех.</w:t>
      </w:r>
    </w:p>
    <w:p w:rsidR="00000000" w:rsidDel="00000000" w:rsidP="00000000" w:rsidRDefault="00000000" w:rsidRPr="00000000" w14:paraId="0000006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убеждения влияет часть Омега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вопрос образования и воспитания. Когда мы смотрим ракурсом мировоззрения и внутреннего восприятия, у нас мировоззрение должно строиться Волей, чтобы были личные решения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относится и к Учителю Синтеза, любой Учитель умеет внутренне принять решение.</w:t>
      </w:r>
    </w:p>
    <w:p w:rsidR="00000000" w:rsidDel="00000000" w:rsidP="00000000" w:rsidRDefault="00000000" w:rsidRPr="00000000" w14:paraId="0000006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Синтеза отличается от Аннигиляционного Аматика тем, что Аматик работаем с одним, Посвящённый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группой. Новая эпоха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командная.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00:22</w:t>
      </w:r>
    </w:p>
    <w:p w:rsidR="00000000" w:rsidDel="00000000" w:rsidP="00000000" w:rsidRDefault="00000000" w:rsidRPr="00000000" w14:paraId="0000007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Синтеза 9-й Профессией масштабирует то, что сложилось 8-ю Профессиями так, чтобы это развернулось для всей команды.</w:t>
      </w:r>
    </w:p>
    <w:p w:rsidR="00000000" w:rsidDel="00000000" w:rsidP="00000000" w:rsidRDefault="00000000" w:rsidRPr="00000000" w14:paraId="0000007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Перестройка с 1152-рицы в том, что мы продолжаем работать с 8-ю 1152-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рицами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каждый Аватар Синтеза ИВО отвечает теперь за две части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164 ИВДИВО-здания подразделения Самара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них интуитивный процесс у Посвящённого отрабатывается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отстроенности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Столпу подразделения и Столпу ИВДИВО-зданий.</w:t>
      </w:r>
    </w:p>
    <w:p w:rsidR="00000000" w:rsidDel="00000000" w:rsidP="00000000" w:rsidRDefault="00000000" w:rsidRPr="00000000" w14:paraId="0000007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постоянно практикующая единица. </w:t>
      </w:r>
    </w:p>
    <w:p w:rsidR="00000000" w:rsidDel="00000000" w:rsidP="00000000" w:rsidRDefault="00000000" w:rsidRPr="00000000" w14:paraId="0000007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Посмотрите материалы прошлого года 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Реплицирующем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Сциентизме. </w:t>
      </w:r>
    </w:p>
    <w:p w:rsidR="00000000" w:rsidDel="00000000" w:rsidP="00000000" w:rsidRDefault="00000000" w:rsidRPr="00000000" w14:paraId="0000007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Интуиция не любит ждать, она скоростная, но как часть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воспитуема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77">
      <w:pPr>
        <w:ind w:firstLine="425.1968503937008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Главная задача Посвященного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воспитание и действие стяжённых Тел по космосам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нововведение.</w:t>
      </w:r>
    </w:p>
    <w:p w:rsidR="00000000" w:rsidDel="00000000" w:rsidP="00000000" w:rsidRDefault="00000000" w:rsidRPr="00000000" w14:paraId="0000007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Уверенность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формируется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определённости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внутренней устойчивости, которая основывается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устремлённости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ответственности.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Перспектива: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Подразделение Самара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пройдёт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все 8 курсов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120 ядер Синтеза ИВО. Что дальше? </w:t>
      </w:r>
    </w:p>
    <w:p w:rsidR="00000000" w:rsidDel="00000000" w:rsidP="00000000" w:rsidRDefault="00000000" w:rsidRPr="00000000" w14:paraId="0000007A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Требование Репликации, Огонь Профессии обязывает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смотреть из внутреннего процесса на перспективу.</w:t>
      </w:r>
    </w:p>
    <w:p w:rsidR="00000000" w:rsidDel="00000000" w:rsidP="00000000" w:rsidRDefault="00000000" w:rsidRPr="00000000" w14:paraId="0000007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Теза должна стать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станцей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которая подтверждает Ипостасность того, что ты отреплицировал. Из станцы начинает идти Репликационный Синтез. Станица нужна, чтобы пошла Репликация частей, которые растут Творением, которое идёт Репликационными действиями.</w:t>
      </w:r>
    </w:p>
    <w:p w:rsidR="00000000" w:rsidDel="00000000" w:rsidP="00000000" w:rsidRDefault="00000000" w:rsidRPr="00000000" w14:paraId="0000007C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мыслеобраза станца отличается тем, что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мыслеобраз 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несёт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Репликацию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но при этом подтверждает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овладеваемый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нами Синтез, который Кут Хуми подтверждает на год.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00:14:36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течение года нужно постоянно поддерживать Огонь и Синтез 4-рицы базово, чтобы каждый раз поддерживать в Столпе подразделения ведущий Синтез Дома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большая ответственность. Мыслеобраз нацелен на синтезирование процесса Синтеза, который в тебе протекает как в Должностно Полномочном.</w:t>
      </w:r>
    </w:p>
    <w:p w:rsidR="00000000" w:rsidDel="00000000" w:rsidP="00000000" w:rsidRDefault="00000000" w:rsidRPr="00000000" w14:paraId="0000007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 Слова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2-я, 16-я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практика Синтеза, если не можем вести практики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проблема в 17-й позиции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 всех 16-ти.</w:t>
      </w:r>
    </w:p>
    <w:p w:rsidR="00000000" w:rsidDel="00000000" w:rsidP="00000000" w:rsidRDefault="00000000" w:rsidRPr="00000000" w14:paraId="0000008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Репликационность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всегда видоизменяется за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счёт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той основы практичности, которую мы ведём. </w:t>
      </w:r>
    </w:p>
    <w:p w:rsidR="00000000" w:rsidDel="00000000" w:rsidP="00000000" w:rsidRDefault="00000000" w:rsidRPr="00000000" w14:paraId="00000081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Акцент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Выучить Столп подразделения, в котором вы Служите: Огонь, Должность, специализацию каждого Должностно Полномочного!</w:t>
      </w:r>
    </w:p>
    <w:p w:rsidR="00000000" w:rsidDel="00000000" w:rsidP="00000000" w:rsidRDefault="00000000" w:rsidRPr="00000000" w14:paraId="0000008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8-рице Служения: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4-рица с мыслеобразом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ваше внутреннее, а первая 4-рица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перманентной деятельностью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то, что даёт выявить работу качественного мыслеобраза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внешнее действие, влияющее на наши качества, иерархизацию. </w:t>
      </w:r>
    </w:p>
    <w:p w:rsidR="00000000" w:rsidDel="00000000" w:rsidP="00000000" w:rsidRDefault="00000000" w:rsidRPr="00000000" w14:paraId="0000008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Тотальное состояние действующих в иерархизации Будд будет влиять на всё, что связано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6-м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Горизонтом и на количество новых 2048-ми частей, которые дают новое качество.</w:t>
      </w:r>
    </w:p>
    <w:p w:rsidR="00000000" w:rsidDel="00000000" w:rsidP="00000000" w:rsidRDefault="00000000" w:rsidRPr="00000000" w14:paraId="0000008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активирует процесс через то, что части друг под друга не подстраиваются, необходимо увидеть равностность. Мы делаем свои дела с качеством частей, но с подтверждённой иерархизацией.</w:t>
      </w:r>
    </w:p>
    <w:p w:rsidR="00000000" w:rsidDel="00000000" w:rsidP="00000000" w:rsidRDefault="00000000" w:rsidRPr="00000000" w14:paraId="0000008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Нам на Парадигмальном Совете не хватает таких осмыслений!</w:t>
      </w:r>
    </w:p>
    <w:p w:rsidR="00000000" w:rsidDel="00000000" w:rsidP="00000000" w:rsidRDefault="00000000" w:rsidRPr="00000000" w14:paraId="00000086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 часов быть непрерывно в Синтезе с Кут Хуми!</w:t>
      </w:r>
    </w:p>
    <w:p w:rsidR="00000000" w:rsidDel="00000000" w:rsidP="00000000" w:rsidRDefault="00000000" w:rsidRPr="00000000" w14:paraId="0000008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Профессия стимулирует нас.</w:t>
      </w:r>
    </w:p>
    <w:p w:rsidR="00000000" w:rsidDel="00000000" w:rsidP="00000000" w:rsidRDefault="00000000" w:rsidRPr="00000000" w14:paraId="0000008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самарцев: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Посвящённые Человечности у Вильгельма, в зависимости от Огня подразделения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своя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активатор и стабилизатор.</w:t>
      </w:r>
    </w:p>
    <w:p w:rsidR="00000000" w:rsidDel="00000000" w:rsidP="00000000" w:rsidRDefault="00000000" w:rsidRPr="00000000" w14:paraId="0000008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подразделении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разные интересы Должностно Полномочных.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Огне не поддерживает в Профессии то, что не находит интерес у большинства!</w:t>
      </w:r>
    </w:p>
    <w:p w:rsidR="00000000" w:rsidDel="00000000" w:rsidP="00000000" w:rsidRDefault="00000000" w:rsidRPr="00000000" w14:paraId="0000008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чаще спотыкаемся на Пути Человека и Иерархии. 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Посвящённый поддерживает то, что выросло из этих Путей и стало важным для Пути ИВДИВО.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Надо искать те темы,которые интересны команде, те, которыми живёт подразделение.</w:t>
      </w:r>
    </w:p>
    <w:p w:rsidR="00000000" w:rsidDel="00000000" w:rsidP="00000000" w:rsidRDefault="00000000" w:rsidRPr="00000000" w14:paraId="0000008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6 Распоряжении, в самом конце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новые сферы мыслей! Самая большая сложность, когда С ниез должен родить и сформировать новые сферы мыслей.</w:t>
      </w:r>
    </w:p>
    <w:p w:rsidR="00000000" w:rsidDel="00000000" w:rsidP="00000000" w:rsidRDefault="00000000" w:rsidRPr="00000000" w14:paraId="0000008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Внутри мы хорошо проявлены, её хорошо видно по мирам, но не всегда видно внешне. </w:t>
      </w:r>
    </w:p>
    <w:p w:rsidR="00000000" w:rsidDel="00000000" w:rsidP="00000000" w:rsidRDefault="00000000" w:rsidRPr="00000000" w14:paraId="0000008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работает ракурсом ИВДИВО только с теми темами, которые затрагивают массово.</w:t>
      </w:r>
    </w:p>
    <w:p w:rsidR="00000000" w:rsidDel="00000000" w:rsidP="00000000" w:rsidRDefault="00000000" w:rsidRPr="00000000" w14:paraId="0000008F">
      <w:pPr>
        <w:ind w:left="708.661417322834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Важно: В новых реалиях проверяют уже не на мелочах, а на нюансах.</w:t>
      </w:r>
    </w:p>
    <w:p w:rsidR="00000000" w:rsidDel="00000000" w:rsidP="00000000" w:rsidRDefault="00000000" w:rsidRPr="00000000" w14:paraId="00000090">
      <w:pPr>
        <w:ind w:firstLine="1275.59055118110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в мелочах чистоплотны, то в нюансах можете быть непоследовательны.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нюансах последователен. Синархия и Высший Аттестационный Совет это отслеживают.</w:t>
      </w:r>
    </w:p>
    <w:p w:rsidR="00000000" w:rsidDel="00000000" w:rsidP="00000000" w:rsidRDefault="00000000" w:rsidRPr="00000000" w14:paraId="00000091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Посвящённого важна работа в ИВДИВО-зданиях.</w:t>
      </w:r>
    </w:p>
    <w:p w:rsidR="00000000" w:rsidDel="00000000" w:rsidP="00000000" w:rsidRDefault="00000000" w:rsidRPr="00000000" w14:paraId="0000009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 Профессии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развить Телесность.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Физическое тело начинает теперь любую 64-рицу, становится в центровку ИВДИВО. </w:t>
      </w:r>
    </w:p>
    <w:p w:rsidR="00000000" w:rsidDel="00000000" w:rsidP="00000000" w:rsidRDefault="00000000" w:rsidRPr="00000000" w14:paraId="0000009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Воспитание Тела насколько реализовано? </w:t>
      </w:r>
    </w:p>
    <w:p w:rsidR="00000000" w:rsidDel="00000000" w:rsidP="00000000" w:rsidRDefault="00000000" w:rsidRPr="00000000" w14:paraId="0000009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Реализация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то, что физически вами подтверждено.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одной Профессии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идёт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перетекание одного в другое.</w:t>
      </w:r>
    </w:p>
    <w:p w:rsidR="00000000" w:rsidDel="00000000" w:rsidP="00000000" w:rsidRDefault="00000000" w:rsidRPr="00000000" w14:paraId="00000096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Посвящённый занимается статусами той степенью подготовки, которая подтверждает вашу Ипостасность как Майтрейя, например, каким-то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объёмом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космосов.</w:t>
      </w:r>
    </w:p>
    <w:p w:rsidR="00000000" w:rsidDel="00000000" w:rsidP="00000000" w:rsidRDefault="00000000" w:rsidRPr="00000000" w14:paraId="00000097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вести тезаурус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это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даёт наглядный Образ практической Ипостасности действия, где иерархическое дело видно наглядно.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то, в чём вы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физичны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когда чтобы вы не стяжали вы будете эманировать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подтверждённой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реализацией. </w:t>
      </w:r>
    </w:p>
    <w:p w:rsidR="00000000" w:rsidDel="00000000" w:rsidP="00000000" w:rsidRDefault="00000000" w:rsidRPr="00000000" w14:paraId="00000098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не интересует предельное, он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нём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находится, но его интересует деятельность, которая ведётся в Телах.</w:t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01:02 </w:t>
      </w:r>
    </w:p>
    <w:p w:rsidR="00000000" w:rsidDel="00000000" w:rsidP="00000000" w:rsidRDefault="00000000" w:rsidRPr="00000000" w14:paraId="0000009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Память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функционирует настоящим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тем, что проистекает из будущего. В Погружении: вы это видите для чего?</w:t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01:06 </w:t>
      </w:r>
    </w:p>
    <w:p w:rsidR="00000000" w:rsidDel="00000000" w:rsidP="00000000" w:rsidRDefault="00000000" w:rsidRPr="00000000" w14:paraId="0000009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третьей практикой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будем входить в 768 Организаций. Реализация всегда связывает и сопоставляет к практическому применению. </w:t>
      </w:r>
    </w:p>
    <w:p w:rsidR="00000000" w:rsidDel="00000000" w:rsidP="00000000" w:rsidRDefault="00000000" w:rsidRPr="00000000" w14:paraId="0000009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ИВДИВО-развитии на Репликации стоит тренинг.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Тренинг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результат практики, которую вы получили физически. На основании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натренированного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возникает дееспособный Огонь, которым может послужить другим. </w:t>
      </w:r>
    </w:p>
    <w:p w:rsidR="00000000" w:rsidDel="00000000" w:rsidP="00000000" w:rsidRDefault="00000000" w:rsidRPr="00000000" w14:paraId="0000009E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Когда ты внутри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растёшь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и воспринимаешь по частям качество действующего Синтеза, который тебе необходим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реализация. </w:t>
      </w:r>
    </w:p>
    <w:p w:rsidR="00000000" w:rsidDel="00000000" w:rsidP="00000000" w:rsidRDefault="00000000" w:rsidRPr="00000000" w14:paraId="0000009F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 Посвященного Синтеза: развить ИВДИВО-каждого: от Образа жизни до Синтеза.</w:t>
      </w:r>
    </w:p>
    <w:p w:rsidR="00000000" w:rsidDel="00000000" w:rsidP="00000000" w:rsidRDefault="00000000" w:rsidRPr="00000000" w14:paraId="000000A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128-й инструмент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ивость.</w:t>
      </w:r>
    </w:p>
    <w:p w:rsidR="00000000" w:rsidDel="00000000" w:rsidP="00000000" w:rsidRDefault="00000000" w:rsidRPr="00000000" w14:paraId="000000A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года практикуем реализацию,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подтверждённую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Кут Хуми.</w:t>
      </w:r>
    </w:p>
    <w:p w:rsidR="00000000" w:rsidDel="00000000" w:rsidP="00000000" w:rsidRDefault="00000000" w:rsidRPr="00000000" w14:paraId="000000A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242f33"/>
          <w:sz w:val="24"/>
          <w:szCs w:val="24"/>
          <w:highlight w:val="white"/>
          <w:rtl w:val="0"/>
        </w:rPr>
        <w:t xml:space="preserve">и́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становится Профессиональным под определённую задачу, которая важна для команды.</w:t>
      </w:r>
    </w:p>
    <w:p w:rsidR="00000000" w:rsidDel="00000000" w:rsidP="00000000" w:rsidRDefault="00000000" w:rsidRPr="00000000" w14:paraId="000000A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Обратите внимание на Столп и Нить Синтеза!</w:t>
      </w:r>
    </w:p>
    <w:p w:rsidR="00000000" w:rsidDel="00000000" w:rsidP="00000000" w:rsidRDefault="00000000" w:rsidRPr="00000000" w14:paraId="000000A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пока топорно ведём практики. </w:t>
      </w:r>
    </w:p>
    <w:p w:rsidR="00000000" w:rsidDel="00000000" w:rsidP="00000000" w:rsidRDefault="00000000" w:rsidRPr="00000000" w14:paraId="000000A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 Посвященного Синтеза: разработать Огонь Новой эпохи настолько, чтобы он стал практичным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A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 линии Синтеза на Совете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нужны для того, чтобы растеребить команду этим, чтобы пошла динамика.</w:t>
      </w:r>
    </w:p>
    <w:p w:rsidR="00000000" w:rsidDel="00000000" w:rsidP="00000000" w:rsidRDefault="00000000" w:rsidRPr="00000000" w14:paraId="000000A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 внутри даёт Огонь ровно настолько, насколько мы разработаны </w:t>
      </w:r>
    </w:p>
    <w:p w:rsidR="00000000" w:rsidDel="00000000" w:rsidP="00000000" w:rsidRDefault="00000000" w:rsidRPr="00000000" w14:paraId="000000A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практиках: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Практике надо дать возможность сложиться, её для этого надо провести. Она должна пройти через планирование будущего Синтеза, дать Огню этой практики войти в это.</w:t>
      </w:r>
    </w:p>
    <w:p w:rsidR="00000000" w:rsidDel="00000000" w:rsidP="00000000" w:rsidRDefault="00000000" w:rsidRPr="00000000" w14:paraId="000000A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Мозги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кипят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того, что поднимаются вопросы, на которые вы знаете ответ! Это видимый внешний фон. У нас срабатывает внутренне, потому что части уже отработали и не видят новый результат.</w:t>
      </w:r>
    </w:p>
    <w:p w:rsidR="00000000" w:rsidDel="00000000" w:rsidP="00000000" w:rsidRDefault="00000000" w:rsidRPr="00000000" w14:paraId="000000A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Память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будет работать, когда вы всё время входите в новое, то, что применено в Огне, то, что эталонно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Посвящённый. В простоте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Стандарт. Самоорганизация, применение и репликация тогда постоянна.</w:t>
      </w:r>
    </w:p>
    <w:p w:rsidR="00000000" w:rsidDel="00000000" w:rsidP="00000000" w:rsidRDefault="00000000" w:rsidRPr="00000000" w14:paraId="000000A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 произошла, вводите её в планирование Синтеза и смотрим на практику одного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всё практики одного Синтеза формируют 4096 ядер Синтеза и 4096 вариантов Репликации, которые усваивает ядерный процессор. Практики продолжаются, чтобы подтвердить физическую смену вектора реализации, подтвердить свою субъектность.</w:t>
      </w:r>
    </w:p>
    <w:p w:rsidR="00000000" w:rsidDel="00000000" w:rsidP="00000000" w:rsidRDefault="00000000" w:rsidRPr="00000000" w14:paraId="000000A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Оставьте это на Ночную учёбу или на неделю после Синтеза.</w:t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Первые две практики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будем входить в Профессиональный Огонь. На третьей практике пойдём в это.</w:t>
      </w:r>
    </w:p>
    <w:p w:rsidR="00000000" w:rsidDel="00000000" w:rsidP="00000000" w:rsidRDefault="00000000" w:rsidRPr="00000000" w14:paraId="000000A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практика: стяжание обновления частей.</w:t>
      </w:r>
    </w:p>
    <w:p w:rsidR="00000000" w:rsidDel="00000000" w:rsidP="00000000" w:rsidRDefault="00000000" w:rsidRPr="00000000" w14:paraId="000000B0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Практика начинает внутри вести процесс процессуального Синтезирования следующей темы. Достаточное тем в подразделении по Первостяжания достигается достаточным практикованием!</w:t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01:21-01:32 Практика 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6"/>
          <w:szCs w:val="26"/>
          <w:rtl w:val="0"/>
        </w:rPr>
        <w:t xml:space="preserve">Первостяжание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. Стяжание нового Синтеза</w:t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2048-ми частей и обновлённого Синтеза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ИВАС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ИВО. Стяжание 2049-й части Я-Настоящего как Синтеза 2048-ми частей. Стяжание Творения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каждому из нас</w:t>
      </w:r>
    </w:p>
    <w:p w:rsidR="00000000" w:rsidDel="00000000" w:rsidP="00000000" w:rsidRDefault="00000000" w:rsidRPr="00000000" w14:paraId="000000B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Важно: Отец Служит нам Творением частей.</w:t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01:32 </w:t>
      </w:r>
    </w:p>
    <w:p w:rsidR="00000000" w:rsidDel="00000000" w:rsidP="00000000" w:rsidRDefault="00000000" w:rsidRPr="00000000" w14:paraId="000000B8">
      <w:pPr>
        <w:ind w:left="708.661417322834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Выражая Кут Хуми, мы находимся в разработанности частей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это нюансы.</w:t>
      </w:r>
    </w:p>
    <w:p w:rsidR="00000000" w:rsidDel="00000000" w:rsidP="00000000" w:rsidRDefault="00000000" w:rsidRPr="00000000" w14:paraId="000000B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мы начинаем это делать самостоятельно, нам сложно, потому что мы не всё можем контролировать.</w:t>
      </w:r>
    </w:p>
    <w:p w:rsidR="00000000" w:rsidDel="00000000" w:rsidP="00000000" w:rsidRDefault="00000000" w:rsidRPr="00000000" w14:paraId="000000B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отслеживает результаты действий.</w:t>
      </w:r>
    </w:p>
    <w:p w:rsidR="00000000" w:rsidDel="00000000" w:rsidP="00000000" w:rsidRDefault="00000000" w:rsidRPr="00000000" w14:paraId="000000B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практике мы вышли к ИВО в живой космос. Чем мы входили в активацию стяжания 2048-ми частей, чем внутри действовали в живой материи? </w:t>
      </w:r>
    </w:p>
    <w:p w:rsidR="00000000" w:rsidDel="00000000" w:rsidP="00000000" w:rsidRDefault="00000000" w:rsidRPr="00000000" w14:paraId="000000B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Разум, который мы стяжаем соответствующего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метакосмоса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копится и его особенность в том, что он хорошо усваивает в Воле конкретность.</w:t>
      </w:r>
    </w:p>
    <w:p w:rsidR="00000000" w:rsidDel="00000000" w:rsidP="00000000" w:rsidRDefault="00000000" w:rsidRPr="00000000" w14:paraId="000000BD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Важно: Надо знать дееспособность и специализацию каждой ИВДИВО-космической Организации!</w:t>
      </w:r>
    </w:p>
    <w:p w:rsidR="00000000" w:rsidDel="00000000" w:rsidP="00000000" w:rsidRDefault="00000000" w:rsidRPr="00000000" w14:paraId="000000B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зрение периферийное, а есть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конкретное. Воля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конкретна, а Разум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перифериен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Совершенный высший Разум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Разум не как часть, а как явление,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складывая процесс в Воле, может вразумить. </w:t>
      </w:r>
    </w:p>
    <w:p w:rsidR="00000000" w:rsidDel="00000000" w:rsidP="00000000" w:rsidRDefault="00000000" w:rsidRPr="00000000" w14:paraId="000000C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Вы получаете от ИВАС или Ведущих Синтеза вразумительное действие, где на Волю каждого протянулась конкретизация, которая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даёт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активность, потому что внутри Воля получила развязывание узлов, чтобы пойти Разумным Путём.</w:t>
      </w:r>
    </w:p>
    <w:p w:rsidR="00000000" w:rsidDel="00000000" w:rsidP="00000000" w:rsidRDefault="00000000" w:rsidRPr="00000000" w14:paraId="000000C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Встали в Розу Огня, чтобы печать включилась, активируем ядро Синтеза через 4-ре состояния Пути, включается внутренняя разумность применения этого Огня в Теле.</w:t>
      </w:r>
    </w:p>
    <w:p w:rsidR="00000000" w:rsidDel="00000000" w:rsidP="00000000" w:rsidRDefault="00000000" w:rsidRPr="00000000" w14:paraId="000000C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Разум активен, дееспособен, через Волю он это получает.</w:t>
      </w:r>
    </w:p>
    <w:p w:rsidR="00000000" w:rsidDel="00000000" w:rsidP="00000000" w:rsidRDefault="00000000" w:rsidRPr="00000000" w14:paraId="000000C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любознательны, переведите любознательность на погружение в состояние нахождения в ИВДИВО, вырабатывая действие Волей!</w:t>
      </w:r>
    </w:p>
    <w:p w:rsidR="00000000" w:rsidDel="00000000" w:rsidP="00000000" w:rsidRDefault="00000000" w:rsidRPr="00000000" w14:paraId="000000C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65 тысяч частей в 32-х мирах всегда в активности ИВО.</w:t>
      </w:r>
    </w:p>
    <w:p w:rsidR="00000000" w:rsidDel="00000000" w:rsidP="00000000" w:rsidRDefault="00000000" w:rsidRPr="00000000" w14:paraId="000000C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буква Стандарта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этим обусловлена деятельность Посвящённого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Вера подтверждается Волевым действием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стяжённым или отработанным. Смотрите, насколько части по своему качеству выходят на формирование Творением.</w:t>
      </w:r>
    </w:p>
    <w:p w:rsidR="00000000" w:rsidDel="00000000" w:rsidP="00000000" w:rsidRDefault="00000000" w:rsidRPr="00000000" w14:paraId="000000C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Вторая короткая практика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Знакомимся с 1280-рицей ИВАС, встраиваемся в Огонь 768-ми ИВАС ИВО, стяжание 128-ми новых Огней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восприятие 2048-ми частями, которые мы стяжали в первой практике. Знакомство с 512-рицей новых Отец-Аватаров.</w:t>
      </w:r>
    </w:p>
    <w:p w:rsidR="00000000" w:rsidDel="00000000" w:rsidP="00000000" w:rsidRDefault="00000000" w:rsidRPr="00000000" w14:paraId="000000C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у Отца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возжигались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практике в живом космосе, помимо Телесности, нам помогают там устоять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Огнеобразы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живого космоса и живой материи в части самоосуществления,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стяжённые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нами в апреле.</w:t>
      </w:r>
    </w:p>
    <w:p w:rsidR="00000000" w:rsidDel="00000000" w:rsidP="00000000" w:rsidRDefault="00000000" w:rsidRPr="00000000" w14:paraId="000000C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Всё, что для Воли неактивно, Разум не поддерживает, а что активно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Разум видит как единицу развития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Творение и устойчивый Творящий рост. </w:t>
      </w:r>
    </w:p>
    <w:p w:rsidR="00000000" w:rsidDel="00000000" w:rsidP="00000000" w:rsidRDefault="00000000" w:rsidRPr="00000000" w14:paraId="000000C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субстанция, которая складывает Творящий Синтез ИВО на действие. Воля помимо обогащения разными видами Синтеза получает разновариантность применения физического действия,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важно для частей!</w:t>
      </w:r>
    </w:p>
    <w:p w:rsidR="00000000" w:rsidDel="00000000" w:rsidP="00000000" w:rsidRDefault="00000000" w:rsidRPr="00000000" w14:paraId="000000C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Огни должны быть направлены на практическую применимость. Минимально активность на 1536 частей, дела должны быть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объёмны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Волей на это количество. Качество видим по нашим действиям. Отец смотрит на части. Критерий Стандарта любого объёма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применимость Профессиональных Огней. Ранее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был как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инструмент, а теперь он в 9-рице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это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Голос Полномочий. </w:t>
      </w:r>
    </w:p>
    <w:p w:rsidR="00000000" w:rsidDel="00000000" w:rsidP="00000000" w:rsidRDefault="00000000" w:rsidRPr="00000000" w14:paraId="000000C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Огонь Профессии в Голос встроился? </w:t>
      </w:r>
    </w:p>
    <w:p w:rsidR="00000000" w:rsidDel="00000000" w:rsidP="00000000" w:rsidRDefault="00000000" w:rsidRPr="00000000" w14:paraId="000000C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Насколько ядро Синтеза реагирует на то, что говорит Должностно Полномочный?</w:t>
      </w:r>
    </w:p>
    <w:p w:rsidR="00000000" w:rsidDel="00000000" w:rsidP="00000000" w:rsidRDefault="00000000" w:rsidRPr="00000000" w14:paraId="000000CD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Погружение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одна из практик.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Посвящённый разрабатывает ИВДИВО-развитие, значит, занимается практиками.</w:t>
      </w:r>
    </w:p>
    <w:p w:rsidR="00000000" w:rsidDel="00000000" w:rsidP="00000000" w:rsidRDefault="00000000" w:rsidRPr="00000000" w14:paraId="000000C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01:52-02:04</w:t>
      </w:r>
    </w:p>
    <w:p w:rsidR="00000000" w:rsidDel="00000000" w:rsidP="00000000" w:rsidRDefault="00000000" w:rsidRPr="00000000" w14:paraId="000000D0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 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6"/>
          <w:szCs w:val="26"/>
          <w:rtl w:val="0"/>
        </w:rPr>
        <w:t xml:space="preserve">Первостяжание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Стяжание 1280-рицы ИВАС ИВО. Стяжание вхождения в 768 Синтезов и Огней прямого явления 768-рицы ИВАС ИВО, 768-рицы Огней Организаций ИВДИВО. Вхождение в новый состав Синтеза ИВО и деятельности с ИВАС ИВО. Стяжание 512-ти Огней ИВ Отец-Аватаров, введение в знакомство с вновь назначенными по Огню и Синтезу ИВО и действующими 512-ричным Синтезом Отец-Аватарами. Знакомство как Посвящённых Синтеза с деятельностью в Огне Отец-Аватаров. Стяжание явления полноты 2048-рицы ИВО каждому из нас. Стяжание цельного явления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как новой команды ИВО</w:t>
      </w:r>
    </w:p>
    <w:p w:rsidR="00000000" w:rsidDel="00000000" w:rsidP="00000000" w:rsidRDefault="00000000" w:rsidRPr="00000000" w14:paraId="000000D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02:04</w:t>
      </w:r>
    </w:p>
    <w:p w:rsidR="00000000" w:rsidDel="00000000" w:rsidP="00000000" w:rsidRDefault="00000000" w:rsidRPr="00000000" w14:paraId="000000D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практики в чем ты остался? Всегда в результате! Надо научиться оценивать и осознавать результат после практики, даже если, на первый взгляд, он маленький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незаметный.</w:t>
      </w:r>
    </w:p>
    <w:p w:rsidR="00000000" w:rsidDel="00000000" w:rsidP="00000000" w:rsidRDefault="00000000" w:rsidRPr="00000000" w14:paraId="000000D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 Распоряжение: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Огни, название. Важно, идя в ту или иную Профессию, подготовиться к вхождение в Синтез. Пойдем в Профессию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подтяните соответствующее количество Прав.</w:t>
      </w:r>
    </w:p>
    <w:p w:rsidR="00000000" w:rsidDel="00000000" w:rsidP="00000000" w:rsidRDefault="00000000" w:rsidRPr="00000000" w14:paraId="000000D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Синтеза потому всё делает сам, потому что у него всё просто!</w:t>
      </w:r>
    </w:p>
    <w:p w:rsidR="00000000" w:rsidDel="00000000" w:rsidP="00000000" w:rsidRDefault="00000000" w:rsidRPr="00000000" w14:paraId="000000D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Должен взойти каждый, чтобы взошли все. Восхождение всех не может быть без восхождения каждого!</w:t>
      </w:r>
    </w:p>
    <w:p w:rsidR="00000000" w:rsidDel="00000000" w:rsidP="00000000" w:rsidRDefault="00000000" w:rsidRPr="00000000" w14:paraId="000000D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подкачены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Силой командного действия?</w:t>
      </w:r>
    </w:p>
    <w:p w:rsidR="00000000" w:rsidDel="00000000" w:rsidP="00000000" w:rsidRDefault="00000000" w:rsidRPr="00000000" w14:paraId="000000D8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Чтобы спекуляции закончились, должны работать части Тел видов материи. Там другие законы! </w:t>
      </w:r>
    </w:p>
    <w:p w:rsidR="00000000" w:rsidDel="00000000" w:rsidP="00000000" w:rsidRDefault="00000000" w:rsidRPr="00000000" w14:paraId="000000D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Видим ли мы Силу потенциала всей команды?</w:t>
      </w:r>
    </w:p>
    <w:p w:rsidR="00000000" w:rsidDel="00000000" w:rsidP="00000000" w:rsidRDefault="00000000" w:rsidRPr="00000000" w14:paraId="000000D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Любая практика заканчивается результатом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молниеносным или отсроченным.</w:t>
      </w:r>
    </w:p>
    <w:p w:rsidR="00000000" w:rsidDel="00000000" w:rsidP="00000000" w:rsidRDefault="00000000" w:rsidRPr="00000000" w14:paraId="000000D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новые названия Отец-Аватаров: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Синтезёр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Магди,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Теофит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связанные с состоянием Теургии и новые названия Огней Отец-Аватаров.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новое качество. То, что мы синтезируем, ракурсом работы с Отец-Аватарами будет качественно применяться, становиться базой Синтеза, процессы станут дееспособными, подтягивая весь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объём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стяжённого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Синтеза. Магди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волевое устремление. </w:t>
      </w:r>
    </w:p>
    <w:p w:rsidR="00000000" w:rsidDel="00000000" w:rsidP="00000000" w:rsidRDefault="00000000" w:rsidRPr="00000000" w14:paraId="000000D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Последствия практик: Посвящённый реагирует на то, в чём он действует в том Синтезе, куда он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вошёл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D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Посвящённого предыдущей эпохи: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зеркаливание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отражение. Зеркало срабатывает по содержанию, а отражение срабатывает на поле, фон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что ты эманируешь. ИВАС ИВО отражают условия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-каждого. Если вы вышли к Отцу с вопросами как человек, он вас будет отражать. Если вы в форме Должностно Полномочного или Профессии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в Профессии : один на один, тогда ИВАС отражают в том объёме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применённости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который у вас есть </w:t>
      </w:r>
    </w:p>
    <w:p w:rsidR="00000000" w:rsidDel="00000000" w:rsidP="00000000" w:rsidRDefault="00000000" w:rsidRPr="00000000" w14:paraId="000000D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Должны быть тотально хотя бы 3 Огня: Кут Хуми, ИВАС подразделения, ИВАС Должностной Полномочности, тогда вас будет отражать Отец.</w:t>
      </w:r>
    </w:p>
    <w:p w:rsidR="00000000" w:rsidDel="00000000" w:rsidP="00000000" w:rsidRDefault="00000000" w:rsidRPr="00000000" w14:paraId="000000D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1">
      <w:pPr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действует на разнице потенциала во внутреннем действии. </w:t>
      </w:r>
    </w:p>
    <w:p w:rsidR="00000000" w:rsidDel="00000000" w:rsidP="00000000" w:rsidRDefault="00000000" w:rsidRPr="00000000" w14:paraId="000000E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Памяти: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продолжайте традицию зеркальной работы и языков отражения! Нужен Синтез 64-ричный, чтобы было отражение по делам! Чтобы было понятно, как идти дальше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этого объяснения.</w:t>
      </w:r>
    </w:p>
    <w:p w:rsidR="00000000" w:rsidDel="00000000" w:rsidP="00000000" w:rsidRDefault="00000000" w:rsidRPr="00000000" w14:paraId="000000E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 Посвящённого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инструмент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Репликация ИВО.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Инструментом ИВДИВО-косической Экономики является Синтез Человечности ИВО.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мы Огонь применяем только для возожжённости, то мы не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растём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качестве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ИВАС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E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02:25</w:t>
      </w:r>
    </w:p>
    <w:p w:rsidR="00000000" w:rsidDel="00000000" w:rsidP="00000000" w:rsidRDefault="00000000" w:rsidRPr="00000000" w14:paraId="000000E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занимаетесь формой, пытаясь перевоспитать другого. Если не занимаемся собой, а другими, мы не занимается содержанием другого, а оцениваем его форму. А Посвящённый работает с содержанием внутренних процессов! Со Словом Отца.</w:t>
      </w:r>
    </w:p>
    <w:p w:rsidR="00000000" w:rsidDel="00000000" w:rsidP="00000000" w:rsidRDefault="00000000" w:rsidRPr="00000000" w14:paraId="000000E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Обратите внимание: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Совете ИВДИВО стяжали Образ и Слово Должностно Полномочного. Учимся смотреть на содержание со Словом ИВ Отца.</w:t>
      </w:r>
    </w:p>
    <w:p w:rsidR="00000000" w:rsidDel="00000000" w:rsidP="00000000" w:rsidRDefault="00000000" w:rsidRPr="00000000" w14:paraId="000000E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будет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Первостяжание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для всего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возжигание 91-го подразделения, Столпа подразделений, 768-ми Организаций ИВДИВО с организацией на нас. 768 Организаций распределяются на всех Служащих подразделения. </w:t>
      </w:r>
    </w:p>
    <w:p w:rsidR="00000000" w:rsidDel="00000000" w:rsidP="00000000" w:rsidRDefault="00000000" w:rsidRPr="00000000" w14:paraId="000000E9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Чем больше достижений вовне, тем больше практического применения в глубине внутреннего Служения в подразделении!</w:t>
      </w:r>
    </w:p>
    <w:p w:rsidR="00000000" w:rsidDel="00000000" w:rsidP="00000000" w:rsidRDefault="00000000" w:rsidRPr="00000000" w14:paraId="000000E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02:32-03:03</w:t>
      </w:r>
    </w:p>
    <w:p w:rsidR="00000000" w:rsidDel="00000000" w:rsidP="00000000" w:rsidRDefault="00000000" w:rsidRPr="00000000" w14:paraId="000000EC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6"/>
          <w:szCs w:val="26"/>
          <w:rtl w:val="0"/>
        </w:rPr>
        <w:t xml:space="preserve">Первостяжание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Вхождение в новое явление Должностных Полномочий, новый состав команд подразделения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возжигание Столпа 91-го подразделения ИВДИВО. Стяжание 160-ти ведущих инструментов Должностной Полномочности в разработке на год ИВДИВО-космической Организации. Обновление ядра ИВО явлением обновления состава Должностно Полномочных. Стяжание ядра Синтеза Должностно Полномочного ИВДИВО и ядра прямого Синтеза ИВО. Стяжание особого Синтеза и Огня Должностно Полномочного каждому из нас. Стяжание 91-ричной команды ИВДИВО Столпом подразделений, синтезируемых явлением Должностных Полномочий на каждом из нас. Стяжание 91-го ядра Синтеза деятельности 91-го подразделения. Стяжание цельного Синтеза ИВО для явления ИВДИВО и Синтезом команды ИВДИВО, являя Синтез и Огонь центрального ядра ИВДИВО на каждом из нас. Стяжание 2048-ми Огней ранее стяжённых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обновлённых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частей и 1280-рицы ИВАС ИВО. Стяжание 71 (одного) Синтеза космосов каждому из нас как деятельности Должностно Полномочного. Стяжание 768-ми Организаций ИВДИВО </w:t>
      </w:r>
    </w:p>
    <w:p w:rsidR="00000000" w:rsidDel="00000000" w:rsidP="00000000" w:rsidRDefault="00000000" w:rsidRPr="00000000" w14:paraId="000000E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Комментарии в ходе практики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E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то, где вы и чем вы действуете. </w:t>
      </w:r>
    </w:p>
    <w:p w:rsidR="00000000" w:rsidDel="00000000" w:rsidP="00000000" w:rsidRDefault="00000000" w:rsidRPr="00000000" w14:paraId="000000F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Регистрируем дееспособность синтезируемого в Теле.</w:t>
      </w:r>
    </w:p>
    <w:p w:rsidR="00000000" w:rsidDel="00000000" w:rsidP="00000000" w:rsidRDefault="00000000" w:rsidRPr="00000000" w14:paraId="000000F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Ядро Кут Хуми определяет именем Должностно Полномочного: кто ты.</w:t>
      </w:r>
    </w:p>
    <w:p w:rsidR="00000000" w:rsidDel="00000000" w:rsidP="00000000" w:rsidRDefault="00000000" w:rsidRPr="00000000" w14:paraId="000000F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Проверяется безусловность активации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стяжаемом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Состояние глубины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сопересечения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стяжании с Кут Хуми.</w:t>
      </w:r>
    </w:p>
    <w:p w:rsidR="00000000" w:rsidDel="00000000" w:rsidP="00000000" w:rsidRDefault="00000000" w:rsidRPr="00000000" w14:paraId="000000F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мы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синтезируемся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Отцом, Синтез Отца нас вызывает – регистрируем это.</w:t>
      </w:r>
    </w:p>
    <w:p w:rsidR="00000000" w:rsidDel="00000000" w:rsidP="00000000" w:rsidRDefault="00000000" w:rsidRPr="00000000" w14:paraId="000000F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Достигая Синтеза ИВО внутри каждого из нас 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результируемая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фраза.</w:t>
      </w:r>
    </w:p>
    <w:p w:rsidR="00000000" w:rsidDel="00000000" w:rsidP="00000000" w:rsidRDefault="00000000" w:rsidRPr="00000000" w14:paraId="000000F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Работаем сферой ИВДИВО 91-го подразделения только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объём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стяжённых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космосов – 71 космос.</w:t>
      </w:r>
    </w:p>
    <w:p w:rsidR="00000000" w:rsidDel="00000000" w:rsidP="00000000" w:rsidRDefault="00000000" w:rsidRPr="00000000" w14:paraId="000000F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Разгораемся всем 768-ричным объёмом Синтеза Организаций.</w:t>
      </w:r>
    </w:p>
    <w:p w:rsidR="00000000" w:rsidDel="00000000" w:rsidP="00000000" w:rsidRDefault="00000000" w:rsidRPr="00000000" w14:paraId="000000F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03:03</w:t>
      </w:r>
    </w:p>
    <w:p w:rsidR="00000000" w:rsidDel="00000000" w:rsidP="00000000" w:rsidRDefault="00000000" w:rsidRPr="00000000" w14:paraId="000000F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Обратите внимание,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вы вернулись с Синтезом, который тотально действует в вашем Огне Должности, который работает на все возможности внутри вас, но главное – на Должностную Полномочность, чтобы предотвратить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сбивы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Посвящённого Синтеза мы сбивается, когда хотим сделать всё сразу – сбивчивость действия. Нужна пауза между мыслеобразами стяжания. </w:t>
      </w:r>
    </w:p>
    <w:p w:rsidR="00000000" w:rsidDel="00000000" w:rsidP="00000000" w:rsidRDefault="00000000" w:rsidRPr="00000000" w14:paraId="000000FB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Справиться – это дела, их видно в иерархизации. Стяжание равно с тем, с чем вы справились.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Дело должно отстроить позицию для всех!</w:t>
      </w:r>
    </w:p>
    <w:p w:rsidR="00000000" w:rsidDel="00000000" w:rsidP="00000000" w:rsidRDefault="00000000" w:rsidRPr="00000000" w14:paraId="000000F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вы внутри как Посвящённый идёте и хотите применить слово: могу – это Иерархия, 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возжигаясь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778-ю Организациями, вы как их почувствовали? Оболочками, ядрами? Вы являетесь 778-м Синтезом. </w:t>
      </w:r>
    </w:p>
    <w:p w:rsidR="00000000" w:rsidDel="00000000" w:rsidP="00000000" w:rsidRDefault="00000000" w:rsidRPr="00000000" w14:paraId="000000F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Такие практики идут раз в год, потому что мы концентрируем этот Синтез.</w:t>
      </w:r>
    </w:p>
    <w:p w:rsidR="00000000" w:rsidDel="00000000" w:rsidP="00000000" w:rsidRDefault="00000000" w:rsidRPr="00000000" w14:paraId="000000F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Внутри Организации, если посмотреть Профессионально, тогда срабатывает: не то, что вы можете, а то, что конкретно делаете,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определённым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пояснением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какое это дело. </w:t>
      </w:r>
    </w:p>
    <w:p w:rsidR="00000000" w:rsidDel="00000000" w:rsidP="00000000" w:rsidRDefault="00000000" w:rsidRPr="00000000" w14:paraId="000000F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Синтеза предполагает экспертный ценз на определённое направление! </w:t>
      </w:r>
    </w:p>
    <w:p w:rsidR="00000000" w:rsidDel="00000000" w:rsidP="00000000" w:rsidRDefault="00000000" w:rsidRPr="00000000" w14:paraId="0000010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Синтеза – узко специализированный в деле, в том, что он делает. Входя в практику, если мы преследуем мыслеобраз, но не дела, практика тогда хороша, но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она тогда не влияет! Тогда мы ведём деятельность в холостом объёме Синтеза.</w:t>
      </w:r>
    </w:p>
    <w:p w:rsidR="00000000" w:rsidDel="00000000" w:rsidP="00000000" w:rsidRDefault="00000000" w:rsidRPr="00000000" w14:paraId="00000101">
      <w:pPr>
        <w:ind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Какова цельная работа вашего головного мозга?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Цельный мозг – явление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мы в явлении Организации являемся специалистами этого дела?</w:t>
      </w:r>
    </w:p>
    <w:p w:rsidR="00000000" w:rsidDel="00000000" w:rsidP="00000000" w:rsidRDefault="00000000" w:rsidRPr="00000000" w14:paraId="00000103">
      <w:pPr>
        <w:ind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Аватары не отражают вашу деятельность! </w:t>
      </w:r>
    </w:p>
    <w:p w:rsidR="00000000" w:rsidDel="00000000" w:rsidP="00000000" w:rsidRDefault="00000000" w:rsidRPr="00000000" w14:paraId="00000104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Внутренний потенциал активного усвоения Синтеза равен активности работы с ИВАС!</w:t>
      </w:r>
    </w:p>
    <w:p w:rsidR="00000000" w:rsidDel="00000000" w:rsidP="00000000" w:rsidRDefault="00000000" w:rsidRPr="00000000" w14:paraId="0000010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сама фраза несёт Синтез, надо, чтобы дальше она сама выработала его! Надо ввести методы применения самого Синтеза по факту! </w:t>
      </w:r>
    </w:p>
    <w:p w:rsidR="00000000" w:rsidDel="00000000" w:rsidP="00000000" w:rsidRDefault="00000000" w:rsidRPr="00000000" w14:paraId="0000010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Синтез в Теле не знает, чем заняться, он выходит из вас следующей практикой. Надо ли часто ходить индивидуально в практики, если Синтез не усвоился с первого раза?!</w:t>
      </w:r>
    </w:p>
    <w:p w:rsidR="00000000" w:rsidDel="00000000" w:rsidP="00000000" w:rsidRDefault="00000000" w:rsidRPr="00000000" w14:paraId="0000010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Вкус находится не ниже Синархии, где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синархичностью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связи с Жизнью прививается вкус к Служению в действующей Организации, чтобы пошел живой интерес к тому, чтобы разобраться в деятельности Организации и получить в результате Синтез, который применится.</w:t>
      </w:r>
    </w:p>
    <w:p w:rsidR="00000000" w:rsidDel="00000000" w:rsidP="00000000" w:rsidRDefault="00000000" w:rsidRPr="00000000" w14:paraId="000001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03:19 </w:t>
      </w:r>
    </w:p>
    <w:p w:rsidR="00000000" w:rsidDel="00000000" w:rsidP="00000000" w:rsidRDefault="00000000" w:rsidRPr="00000000" w14:paraId="0000010A">
      <w:pPr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Посвященного Синтеза практика вне фатализма имеет варианты, но она происходит в рамках того Синтеза, который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стяжён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0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много Синтеза и мы каждый раз входим в практику, то качеству не надо количество, а надо специфику.!</w:t>
      </w:r>
    </w:p>
    <w:p w:rsidR="00000000" w:rsidDel="00000000" w:rsidP="00000000" w:rsidRDefault="00000000" w:rsidRPr="00000000" w14:paraId="0000010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768 Организаций Отец ввел, чтобы не было однотипности.</w:t>
      </w:r>
    </w:p>
    <w:p w:rsidR="00000000" w:rsidDel="00000000" w:rsidP="00000000" w:rsidRDefault="00000000" w:rsidRPr="00000000" w14:paraId="0000010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Синтез останавливается на могу, он следующими практиками возвращается к Отцу, не вводится в дело! Это – риски по возможности, их надо просчитать и нивелировать и найти варианты решения. </w:t>
      </w:r>
    </w:p>
    <w:p w:rsidR="00000000" w:rsidDel="00000000" w:rsidP="00000000" w:rsidRDefault="00000000" w:rsidRPr="00000000" w14:paraId="0000010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Офизичивание Огня и Синтеза происходит мыслеобразом.</w:t>
      </w:r>
    </w:p>
    <w:p w:rsidR="00000000" w:rsidDel="00000000" w:rsidP="00000000" w:rsidRDefault="00000000" w:rsidRPr="00000000" w14:paraId="0000010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Обращайте внимание на иерархизацию.!</w:t>
      </w:r>
    </w:p>
    <w:p w:rsidR="00000000" w:rsidDel="00000000" w:rsidP="00000000" w:rsidRDefault="00000000" w:rsidRPr="00000000" w14:paraId="0000011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Читается ли мыслеобраз справа налево, в обратном порядке?</w:t>
      </w:r>
    </w:p>
    <w:p w:rsidR="00000000" w:rsidDel="00000000" w:rsidP="00000000" w:rsidRDefault="00000000" w:rsidRPr="00000000" w14:paraId="0000011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дело влияет только на ваш рост, то нет роста других в команде – это не может быть фактором или критерием работы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синтезфизичности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12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Отец сотворил нам части, он этим нам Служит.</w:t>
      </w:r>
    </w:p>
    <w:p w:rsidR="00000000" w:rsidDel="00000000" w:rsidP="00000000" w:rsidRDefault="00000000" w:rsidRPr="00000000" w14:paraId="0000011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Перманентная деятельность, которая ведётся вами, подхватывается другими. Решение рисков идёт за счёт деятельности, которая вводится в перманентную деятельность подразделения.</w:t>
      </w:r>
    </w:p>
    <w:p w:rsidR="00000000" w:rsidDel="00000000" w:rsidP="00000000" w:rsidRDefault="00000000" w:rsidRPr="00000000" w14:paraId="0000011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Риски возможностей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 указанию Аватара Синтеза: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выходим в Совете любого уровня и начинаем развивать вопросы, которые будут поддерживать качество для роста подразделения в ИВДИВО.</w:t>
      </w:r>
    </w:p>
    <w:p w:rsidR="00000000" w:rsidDel="00000000" w:rsidP="00000000" w:rsidRDefault="00000000" w:rsidRPr="00000000" w14:paraId="00000115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Вчера был праздник Красоты ИВО,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состояние праздника – когда формируется Столп Праздничного Синтеза.</w:t>
      </w:r>
    </w:p>
    <w:p w:rsidR="00000000" w:rsidDel="00000000" w:rsidP="00000000" w:rsidRDefault="00000000" w:rsidRPr="00000000" w14:paraId="0000011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Кут Хуми: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Напомнить всем подразделениям и особенно подразделению Самара, что Профессиональный Синтез ведётся не в физическом помещении, а на все 64 вида Зданий подразделения!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Разработанности на весь Столп, на всю Планету, на космосы и метакосмосы – нет. По территории чувствуется Огонь и Синтез как общая среда, не как Профессиональный Огонь и Синтез или Огонь Организации. У вас он накоплен в одном месте и стоит только там, надо выявлять эти особенности и риски и работать с этим, чтобы расти.</w:t>
      </w:r>
    </w:p>
    <w:p w:rsidR="00000000" w:rsidDel="00000000" w:rsidP="00000000" w:rsidRDefault="00000000" w:rsidRPr="00000000" w14:paraId="0000011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Главное: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увидеть, сделать корректный вывод и самое главное – перестроиться! </w:t>
      </w:r>
    </w:p>
    <w:p w:rsidR="00000000" w:rsidDel="00000000" w:rsidP="00000000" w:rsidRDefault="00000000" w:rsidRPr="00000000" w14:paraId="0000011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внутри не готовы на это, ничего не происходит.</w:t>
      </w:r>
    </w:p>
    <w:p w:rsidR="00000000" w:rsidDel="00000000" w:rsidP="00000000" w:rsidRDefault="00000000" w:rsidRPr="00000000" w14:paraId="0000011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Боитесь внутри потерять принадлежность, вы бежите от этой фразы, а если вы внутри с ИВАС, вы из явления не убегаете, вы в нём!</w:t>
      </w:r>
    </w:p>
    <w:p w:rsidR="00000000" w:rsidDel="00000000" w:rsidP="00000000" w:rsidRDefault="00000000" w:rsidRPr="00000000" w14:paraId="0000011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Вспомните рекомендацию Вильгельма на прошлом Совете!</w:t>
      </w:r>
    </w:p>
    <w:p w:rsidR="00000000" w:rsidDel="00000000" w:rsidP="00000000" w:rsidRDefault="00000000" w:rsidRPr="00000000" w14:paraId="0000011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Проверяйте себя в будничности Служения и просите у Аватаров Синтеза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развёртывания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Синтеза и Огня.</w:t>
      </w:r>
    </w:p>
    <w:p w:rsidR="00000000" w:rsidDel="00000000" w:rsidP="00000000" w:rsidRDefault="00000000" w:rsidRPr="00000000" w14:paraId="0000011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Эманация заканчивается усвоением Синтеза. Эманируем ровно столько, сколько вы его усваиваете.</w:t>
      </w:r>
    </w:p>
    <w:p w:rsidR="00000000" w:rsidDel="00000000" w:rsidP="00000000" w:rsidRDefault="00000000" w:rsidRPr="00000000" w14:paraId="0000011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Развёртывание Огня и Синтеза – качественнее. Это включает постоянную Репликацию, которая не заканчивается, она стабильна пока вы не поменяете свою деятельность! Пока не исполните дело,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развёртка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продолжается. Если сдали Кут Хуми этот Огонь, развёртка завершится.</w:t>
      </w:r>
    </w:p>
    <w:p w:rsidR="00000000" w:rsidDel="00000000" w:rsidP="00000000" w:rsidRDefault="00000000" w:rsidRPr="00000000" w14:paraId="0000011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празднике: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было ввести Синтез Красоты в Прозрение, в Память, много чего можно было сделать. Если это далее не пошло в Ночную подготовку для разработки всем подразделением, то практика завершилась только моментом самой практики. </w:t>
      </w:r>
    </w:p>
    <w:p w:rsidR="00000000" w:rsidDel="00000000" w:rsidP="00000000" w:rsidRDefault="00000000" w:rsidRPr="00000000" w14:paraId="0000012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развить способности практически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применённого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уровня Синтеза практики, чтобы во всем Столпе осталась среда рабочих частей!</w:t>
      </w:r>
    </w:p>
    <w:p w:rsidR="00000000" w:rsidDel="00000000" w:rsidP="00000000" w:rsidRDefault="00000000" w:rsidRPr="00000000" w14:paraId="0000012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Поможет качество,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скрупулёзность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последовательность вписывания в сферы-ободочки подразделения.</w:t>
      </w:r>
    </w:p>
    <w:p w:rsidR="00000000" w:rsidDel="00000000" w:rsidP="00000000" w:rsidRDefault="00000000" w:rsidRPr="00000000" w14:paraId="0000012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Среда в подразделении держит Синтез и Огонь. Если она разрежена, то среда держит только ваш синтез.</w:t>
      </w:r>
    </w:p>
    <w:p w:rsidR="00000000" w:rsidDel="00000000" w:rsidP="00000000" w:rsidRDefault="00000000" w:rsidRPr="00000000" w14:paraId="0000012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что-то недосказали, то вы не вводите Синтез</w:t>
      </w:r>
    </w:p>
    <w:p w:rsidR="00000000" w:rsidDel="00000000" w:rsidP="00000000" w:rsidRDefault="00000000" w:rsidRPr="00000000" w14:paraId="0000012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Память – безобидная часть. Всё помнит Сердце, поэтому пошло в Высший Аттестационный Совет.</w:t>
      </w:r>
    </w:p>
    <w:p w:rsidR="00000000" w:rsidDel="00000000" w:rsidP="00000000" w:rsidRDefault="00000000" w:rsidRPr="00000000" w14:paraId="00000125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Память в Экономике кайфует в разрабатывании количества Огня как отдел обеспечения частей.</w:t>
      </w:r>
    </w:p>
    <w:p w:rsidR="00000000" w:rsidDel="00000000" w:rsidP="00000000" w:rsidRDefault="00000000" w:rsidRPr="00000000" w14:paraId="0000012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Мы во второй практике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входили в командность 91-го подразделения, смотря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Синтеза на состав весь и на каждого!</w:t>
      </w:r>
    </w:p>
    <w:p w:rsidR="00000000" w:rsidDel="00000000" w:rsidP="00000000" w:rsidRDefault="00000000" w:rsidRPr="00000000" w14:paraId="0000012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Думайте с ИВАС!</w:t>
      </w:r>
    </w:p>
    <w:p w:rsidR="00000000" w:rsidDel="00000000" w:rsidP="00000000" w:rsidRDefault="00000000" w:rsidRPr="00000000" w14:paraId="000001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03:46-04:04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 4. Вхождение в 73/09 Профессиональный Синтез ИВО. Стяжание формы Владыки 73/09 Синтеза ИВО, возжигание 160-ти инструментов Владыки 73/09 Профессионального Синтеза. Стяжание преображения Репликационных Тел в человек-землян 66-го Октавного ИВДИВО-космоса Человека-Учителя ИВО и стяжание 72-го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Суперизвечного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-космоса Человека-Учителя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, вхождение в Рождение Свыше и Новое Рождение 72-м космосом ИВО, стяжание Человека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Суперизвечного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-космоса Человека-Учителя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в Синтезе 8-ми вариантов действия 2048-ми частей: 16384-х частей. Стяжание 9-ти частных ИВДИВО-зданий. Стяжание Абсолюта 72-го космоса ИВО. Стяжание Синтезирования и Творения Репликационных Тел в 72-м космосе ИВО. Стяжание части ИВО и ядра Синтеза ИВО. Стяжание ядра Синтез Синтеза ИВАС Кут Хуми и части ИВАС Кут Хуми </w:t>
      </w:r>
    </w:p>
    <w:p w:rsidR="00000000" w:rsidDel="00000000" w:rsidP="00000000" w:rsidRDefault="00000000" w:rsidRPr="00000000" w14:paraId="0000012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Профессия Посвящённого работает с репликационностью человек-землян.</w:t>
      </w:r>
    </w:p>
    <w:p w:rsidR="00000000" w:rsidDel="00000000" w:rsidP="00000000" w:rsidRDefault="00000000" w:rsidRPr="00000000" w14:paraId="000001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1 день 2 часть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00:00</w:t>
      </w:r>
    </w:p>
    <w:p w:rsidR="00000000" w:rsidDel="00000000" w:rsidP="00000000" w:rsidRDefault="00000000" w:rsidRPr="00000000" w14:paraId="0000013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Любая тема и Огонь Профессии включается сразу. </w:t>
      </w:r>
    </w:p>
    <w:p w:rsidR="00000000" w:rsidDel="00000000" w:rsidP="00000000" w:rsidRDefault="00000000" w:rsidRPr="00000000" w14:paraId="0000013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Задача: Встраиваться в стяжённые метакосмосы.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Стяжать ввод в Профессию 8-ми метакосмосов, разработать метакосмические Слово.</w:t>
      </w:r>
    </w:p>
    <w:p w:rsidR="00000000" w:rsidDel="00000000" w:rsidP="00000000" w:rsidRDefault="00000000" w:rsidRPr="00000000" w14:paraId="0000013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Метакосмичность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Слов – это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подтверждённое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дело вашей иерархизации.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Всё, что вы содержательно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ведёте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подразделении в делах, вы можете в космосах внутри дать этому применение. Не каждое дело может быть введено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явления.</w:t>
      </w:r>
    </w:p>
    <w:p w:rsidR="00000000" w:rsidDel="00000000" w:rsidP="00000000" w:rsidRDefault="00000000" w:rsidRPr="00000000" w14:paraId="0000013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Эксперимент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не выправление ситуации, а когда Отец Огнями количеством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видами стяжания вводит процесс, чтобы посмотреть: выдерживаем ли мы нагрузку и можем ли применить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стяжённое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 как содержание того, что вы делаете, усиливает эффект применения </w:t>
      </w:r>
    </w:p>
    <w:p w:rsidR="00000000" w:rsidDel="00000000" w:rsidP="00000000" w:rsidRDefault="00000000" w:rsidRPr="00000000" w14:paraId="0000013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00:08</w:t>
      </w:r>
    </w:p>
    <w:p w:rsidR="00000000" w:rsidDel="00000000" w:rsidP="00000000" w:rsidRDefault="00000000" w:rsidRPr="00000000" w14:paraId="0000013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Нарушенное сознание влияет на Слово Отца. Сознание – Слово в Духе или в Огне, которое влияет на активность Слов.</w:t>
      </w:r>
    </w:p>
    <w:p w:rsidR="00000000" w:rsidDel="00000000" w:rsidP="00000000" w:rsidRDefault="00000000" w:rsidRPr="00000000" w14:paraId="0000013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может быть наработкой реальностного и планетарного для перестройки.</w:t>
      </w:r>
    </w:p>
    <w:p w:rsidR="00000000" w:rsidDel="00000000" w:rsidP="00000000" w:rsidRDefault="00000000" w:rsidRPr="00000000" w14:paraId="0000013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живого космоса должно работать на внутреннее каждого из нас, на внутренние части.</w:t>
      </w:r>
    </w:p>
    <w:p w:rsidR="00000000" w:rsidDel="00000000" w:rsidP="00000000" w:rsidRDefault="00000000" w:rsidRPr="00000000" w14:paraId="0000013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мы ищем применение в жизни, мы должны сформулировать подготовку. Ваша подготовка – это иерархизация.</w:t>
      </w:r>
    </w:p>
    <w:p w:rsidR="00000000" w:rsidDel="00000000" w:rsidP="00000000" w:rsidRDefault="00000000" w:rsidRPr="00000000" w14:paraId="0000013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существуете –как – в Теле? Субъект по какой вашей иерархизации – результат каких дел?</w:t>
      </w:r>
    </w:p>
    <w:p w:rsidR="00000000" w:rsidDel="00000000" w:rsidP="00000000" w:rsidRDefault="00000000" w:rsidRPr="00000000" w14:paraId="0000013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мы не понимаем, что дела – это иерархизация, то мы делами не придём к иерархизации. Дело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ведёте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Огонь иерархизации в этом деле не поддерживаете!</w:t>
      </w:r>
    </w:p>
    <w:p w:rsidR="00000000" w:rsidDel="00000000" w:rsidP="00000000" w:rsidRDefault="00000000" w:rsidRPr="00000000" w14:paraId="0000013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Чем тогда поддерживаете? Огнями нижестоящих иерархизаций, которые рассредоточены на то, чтобы мы росли делами.</w:t>
      </w:r>
    </w:p>
    <w:p w:rsidR="00000000" w:rsidDel="00000000" w:rsidP="00000000" w:rsidRDefault="00000000" w:rsidRPr="00000000" w14:paraId="0000014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реагирует на цифру.</w:t>
      </w:r>
    </w:p>
    <w:p w:rsidR="00000000" w:rsidDel="00000000" w:rsidP="00000000" w:rsidRDefault="00000000" w:rsidRPr="00000000" w14:paraId="0000014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как выражение цифровое всегда реагирует на Отца – на Слово.</w:t>
      </w:r>
    </w:p>
    <w:p w:rsidR="00000000" w:rsidDel="00000000" w:rsidP="00000000" w:rsidRDefault="00000000" w:rsidRPr="00000000" w14:paraId="0000014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пойдём стяжать.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Слова и вводить их в Тело Профессии.</w:t>
      </w:r>
    </w:p>
    <w:p w:rsidR="00000000" w:rsidDel="00000000" w:rsidP="00000000" w:rsidRDefault="00000000" w:rsidRPr="00000000" w14:paraId="0000014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только мы стяжаем концентрацию Слов, будет работать 8 Слов на все 2048 частей!</w:t>
      </w:r>
    </w:p>
    <w:p w:rsidR="00000000" w:rsidDel="00000000" w:rsidP="00000000" w:rsidRDefault="00000000" w:rsidRPr="00000000" w14:paraId="00000144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 ракурсом практики Магнита, чтобы привлечь это в наше Физическое тело.</w:t>
      </w:r>
    </w:p>
    <w:p w:rsidR="00000000" w:rsidDel="00000000" w:rsidP="00000000" w:rsidRDefault="00000000" w:rsidRPr="00000000" w14:paraId="0000014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2048 частей должны реально среагировать на конкретные Слова.</w:t>
      </w:r>
    </w:p>
    <w:p w:rsidR="00000000" w:rsidDel="00000000" w:rsidP="00000000" w:rsidRDefault="00000000" w:rsidRPr="00000000" w14:paraId="0000014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00:15</w:t>
      </w:r>
    </w:p>
    <w:p w:rsidR="00000000" w:rsidDel="00000000" w:rsidP="00000000" w:rsidRDefault="00000000" w:rsidRPr="00000000" w14:paraId="0000014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Чем специфична Красота в выражении Прозрения?</w:t>
      </w:r>
    </w:p>
    <w:p w:rsidR="00000000" w:rsidDel="00000000" w:rsidP="00000000" w:rsidRDefault="00000000" w:rsidRPr="00000000" w14:paraId="0000014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Гармония отражает собою Красоту. Это важно для Прозрения. Специфика Прозрения – концентрация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разновыявленных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Образов, которые Синтезом Красоты объединяются в целом. Отсюда идёт гармония 2048 частей ИВО.</w:t>
      </w:r>
    </w:p>
    <w:p w:rsidR="00000000" w:rsidDel="00000000" w:rsidP="00000000" w:rsidRDefault="00000000" w:rsidRPr="00000000" w14:paraId="0000014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Деятельностью в разработке Профессии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довести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синтезфизичности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что вы согласовали с Отцом, особенно в нововведениях.</w:t>
      </w:r>
    </w:p>
    <w:p w:rsidR="00000000" w:rsidDel="00000000" w:rsidP="00000000" w:rsidRDefault="00000000" w:rsidRPr="00000000" w14:paraId="0000014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будете доводить свою деятельность, чтобы она соответствовала содержанию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Слова или Слов – это Посвящённый.</w:t>
      </w:r>
    </w:p>
    <w:p w:rsidR="00000000" w:rsidDel="00000000" w:rsidP="00000000" w:rsidRDefault="00000000" w:rsidRPr="00000000" w14:paraId="0000014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дела получают физичность? Поддержкой условий рядом сидящих Должностно Полномочных. Иногда вас не то, что не видят, а не могут понять и дополнить. Тогда в согласовании с ИВАС вы не обращаете внимание на внешнее, а идёте Синтезом с Аватарами в лично-ориентированном, индивидуальном Синтезе. Реплицируется та разработка, которая вами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ведётся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Смотрите 8 Распоряжение!</w:t>
      </w:r>
    </w:p>
    <w:p w:rsidR="00000000" w:rsidDel="00000000" w:rsidP="00000000" w:rsidRDefault="00000000" w:rsidRPr="00000000" w14:paraId="0000014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каждом из процессов реализованного Синтеза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Слово учит нас добиваться поставленных целей. </w:t>
      </w:r>
    </w:p>
    <w:p w:rsidR="00000000" w:rsidDel="00000000" w:rsidP="00000000" w:rsidRDefault="00000000" w:rsidRPr="00000000" w14:paraId="0000014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как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Парадигмологи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это личное, Должностно Полномочные – это Профессиональное – с ИВАС, а с Отцом – мы Энциклопедисты Синтеза. </w:t>
      </w:r>
    </w:p>
    <w:p w:rsidR="00000000" w:rsidDel="00000000" w:rsidP="00000000" w:rsidRDefault="00000000" w:rsidRPr="00000000" w14:paraId="0000014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явили Синтез Аватара Синтеза Кут Хуми, что можем подать вовне как степень нашей подготовки? </w:t>
      </w:r>
    </w:p>
    <w:p w:rsidR="00000000" w:rsidDel="00000000" w:rsidP="00000000" w:rsidRDefault="00000000" w:rsidRPr="00000000" w14:paraId="0000015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Посвящённого Синтеза мы подтверждаем это Огнём Профессии. Надо сопрягать Профессиональную и Профессионально-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парадигмальную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подготовку, чтобы на контрасте тем выстроиться на практическое применение. У нас сейчас расширение на 24 Профессии, чего не было ранее, когда разворачивалось на 12 Профессий. 5 и 6-й курс дают возможность реализоваться в Профессии в применении синтеза каждого.</w:t>
      </w:r>
    </w:p>
    <w:p w:rsidR="00000000" w:rsidDel="00000000" w:rsidP="00000000" w:rsidRDefault="00000000" w:rsidRPr="00000000" w14:paraId="0000015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Биология – Мощь. Биология как Синтез уровня практического применения Синтеза Отца отслеживается по применению частей в расе. Сейчас – 8-го уровня.</w:t>
      </w:r>
    </w:p>
    <w:p w:rsidR="00000000" w:rsidDel="00000000" w:rsidP="00000000" w:rsidRDefault="00000000" w:rsidRPr="00000000" w14:paraId="0000015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00:30</w:t>
      </w:r>
    </w:p>
    <w:p w:rsidR="00000000" w:rsidDel="00000000" w:rsidP="00000000" w:rsidRDefault="00000000" w:rsidRPr="00000000" w14:paraId="0000015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Любая деятельность Посвящённого должна быть бурной, но не пустой!</w:t>
      </w:r>
    </w:p>
    <w:p w:rsidR="00000000" w:rsidDel="00000000" w:rsidP="00000000" w:rsidRDefault="00000000" w:rsidRPr="00000000" w14:paraId="0000015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оживить, нужно применить дипломатические действия Словом Отца.</w:t>
      </w:r>
    </w:p>
    <w:p w:rsidR="00000000" w:rsidDel="00000000" w:rsidP="00000000" w:rsidRDefault="00000000" w:rsidRPr="00000000" w14:paraId="0000015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– аналог Меча. Завтра будем стяжать.</w:t>
      </w:r>
    </w:p>
    <w:p w:rsidR="00000000" w:rsidDel="00000000" w:rsidP="00000000" w:rsidRDefault="00000000" w:rsidRPr="00000000" w14:paraId="00000157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мы смотрим на Меч и используем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простройку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условий дорог или ещё что-то мелкое, масштабно некоррелируемое с деятельностью Мечей, 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Слова повышают качество используемых инструментов.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Нужно ставить задачу на  реализацию условий не только на бытовом уровне! </w:t>
      </w:r>
    </w:p>
    <w:p w:rsidR="00000000" w:rsidDel="00000000" w:rsidP="00000000" w:rsidRDefault="00000000" w:rsidRPr="00000000" w14:paraId="0000015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Посвящённого всё должно быть использовано на благо.</w:t>
      </w:r>
    </w:p>
    <w:p w:rsidR="00000000" w:rsidDel="00000000" w:rsidP="00000000" w:rsidRDefault="00000000" w:rsidRPr="00000000" w14:paraId="0000015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серьёзно поговорить с Кут Хуми: с какими условиями вы чаще всего работаете с Мечом и со временем понять, что План Синтеза, реализация должны нести собою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определённую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насыщенность содержания.</w:t>
      </w:r>
    </w:p>
    <w:p w:rsidR="00000000" w:rsidDel="00000000" w:rsidP="00000000" w:rsidRDefault="00000000" w:rsidRPr="00000000" w14:paraId="0000015A">
      <w:pPr>
        <w:ind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00:37</w:t>
      </w:r>
    </w:p>
    <w:p w:rsidR="00000000" w:rsidDel="00000000" w:rsidP="00000000" w:rsidRDefault="00000000" w:rsidRPr="00000000" w14:paraId="0000015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синтезирует и улавливает то, что дано от ИВО. Оно работает с имперациями. Нагрузка выхода на 2048 частей идёт на первые 64 части.</w:t>
      </w:r>
    </w:p>
    <w:p w:rsidR="00000000" w:rsidDel="00000000" w:rsidP="00000000" w:rsidRDefault="00000000" w:rsidRPr="00000000" w14:paraId="0000015C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Разработанность – следите за своими словами! Независимо от контингента, где вы находитесь! Чем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непрофессиональнее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сообщество, тем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чётче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вывереннее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должны быть Слова.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Посвящённый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должен следить за языком! Если не следим - сокращаются эталоны!</w:t>
      </w:r>
    </w:p>
    <w:p w:rsidR="00000000" w:rsidDel="00000000" w:rsidP="00000000" w:rsidRDefault="00000000" w:rsidRPr="00000000" w14:paraId="0000015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Подтверждение эталонов не в стяжании, а в деятельности. </w:t>
      </w:r>
    </w:p>
    <w:p w:rsidR="00000000" w:rsidDel="00000000" w:rsidP="00000000" w:rsidRDefault="00000000" w:rsidRPr="00000000" w14:paraId="0000015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Эталоны, начиная с Профессионального Синтеза, входят только за счёт деятельности! Мория: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сли ваша иерархизация Христос – это ваш эталон! Многоточие – отсутствие Мудрости. Не смог Словом оформить Содержание, чтобы было понятно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5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1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Эталоны в Высшем Аттестационном Совете бесправны потому, что не упорядочены.</w:t>
      </w:r>
    </w:p>
    <w:p w:rsidR="00000000" w:rsidDel="00000000" w:rsidP="00000000" w:rsidRDefault="00000000" w:rsidRPr="00000000" w14:paraId="0000016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Выборы Глав Горизонтов: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ждите, активно участвуйте в выборах! Если не будет Главы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работы Горизонта не будет!</w:t>
      </w:r>
    </w:p>
    <w:p w:rsidR="00000000" w:rsidDel="00000000" w:rsidP="00000000" w:rsidRDefault="00000000" w:rsidRPr="00000000" w14:paraId="0000016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Очень важно: Сегодня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стяжать у Кут Хуми эталон именем своей иерархизации!!!! И нужно как Учителям Синтеза стяжать эталоны Организаций. Тогда эталон, насыщенный Огнем в виде деятельности будет иметь Права. Или спросить у Кут Хуми: можно ли стяжать командно в праздник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 июня?!</w:t>
      </w:r>
    </w:p>
    <w:p w:rsidR="00000000" w:rsidDel="00000000" w:rsidP="00000000" w:rsidRDefault="00000000" w:rsidRPr="00000000" w14:paraId="0000016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привести к упорядоченности.</w:t>
      </w:r>
    </w:p>
    <w:p w:rsidR="00000000" w:rsidDel="00000000" w:rsidP="00000000" w:rsidRDefault="00000000" w:rsidRPr="00000000" w14:paraId="0000016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Эталон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алфавитный указатель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чёткости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действий!</w:t>
      </w:r>
    </w:p>
    <w:p w:rsidR="00000000" w:rsidDel="00000000" w:rsidP="00000000" w:rsidRDefault="00000000" w:rsidRPr="00000000" w14:paraId="0000016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Начните вести активную деятельность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будет жарко на Синтезе!</w:t>
      </w:r>
    </w:p>
    <w:p w:rsidR="00000000" w:rsidDel="00000000" w:rsidP="00000000" w:rsidRDefault="00000000" w:rsidRPr="00000000" w14:paraId="0000016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Праздники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чем применяется Аватар ИВДИВО-развития. </w:t>
      </w:r>
    </w:p>
    <w:p w:rsidR="00000000" w:rsidDel="00000000" w:rsidP="00000000" w:rsidRDefault="00000000" w:rsidRPr="00000000" w14:paraId="0000016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Синтеза реагирует резко! Это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Горизонта Репликации.</w:t>
      </w:r>
    </w:p>
    <w:p w:rsidR="00000000" w:rsidDel="00000000" w:rsidP="00000000" w:rsidRDefault="00000000" w:rsidRPr="00000000" w14:paraId="0000016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всегда резкая, она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чётко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конкретизирует проблематику выявленного действия. </w:t>
      </w:r>
    </w:p>
    <w:p w:rsidR="00000000" w:rsidDel="00000000" w:rsidP="00000000" w:rsidRDefault="00000000" w:rsidRPr="00000000" w14:paraId="0000016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Ряд профессий на Планете требуют скорости принятия решения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уровень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6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Слова вводят Профессию в практическое применение.</w:t>
      </w:r>
    </w:p>
    <w:p w:rsidR="00000000" w:rsidDel="00000000" w:rsidP="00000000" w:rsidRDefault="00000000" w:rsidRPr="00000000" w14:paraId="0000016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00:55-01:14</w:t>
      </w:r>
    </w:p>
    <w:p w:rsidR="00000000" w:rsidDel="00000000" w:rsidP="00000000" w:rsidRDefault="00000000" w:rsidRPr="00000000" w14:paraId="0000016E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Практика 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6"/>
          <w:szCs w:val="26"/>
          <w:rtl w:val="0"/>
        </w:rPr>
        <w:t xml:space="preserve">Первостяжание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Стяжание Синтезирования и Творения 8-ми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метакосмических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Слов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для Профессионального применения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Посвящённым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Синтеза. Стяжание 8-рицы метакосмичных Прав Слов ИВО. Стяжание 8-ми видов Синтеза, Воли, Мудрости, Любви, включая 8-ричное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метакосмическое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: Творение, Созидание, Репликацию и Жизнь ИВО. Стяжание 67584-х Слов ИВО и одного 67584-ричного цельного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метакосмического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Слова ИВО. Стяжание формы 9-й Профессии как Профессионально-полномочного Слова или Слов Посвящённого Синтеза. Стяжание 8-ми явлений Жизни метакосмосов метакосмически Словом Посвящённого Синтеза </w:t>
      </w:r>
    </w:p>
    <w:p w:rsidR="00000000" w:rsidDel="00000000" w:rsidP="00000000" w:rsidRDefault="00000000" w:rsidRPr="00000000" w14:paraId="0000016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Комментарии в практике: </w:t>
      </w:r>
    </w:p>
    <w:p w:rsidR="00000000" w:rsidDel="00000000" w:rsidP="00000000" w:rsidRDefault="00000000" w:rsidRPr="00000000" w14:paraId="0000017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Творящие, а результаты Слов несут Творение.</w:t>
      </w:r>
    </w:p>
    <w:p w:rsidR="00000000" w:rsidDel="00000000" w:rsidP="00000000" w:rsidRDefault="00000000" w:rsidRPr="00000000" w14:paraId="0000017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нас развёртывание стяжённого для человечества планеты Земля.</w:t>
      </w:r>
    </w:p>
    <w:p w:rsidR="00000000" w:rsidDel="00000000" w:rsidP="00000000" w:rsidRDefault="00000000" w:rsidRPr="00000000" w14:paraId="0000017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коже Тела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Отца проживается тучностью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67 тыс. слоёв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 ИВО в потенциале, по аналогии с частями.</w:t>
      </w:r>
    </w:p>
    <w:p w:rsidR="00000000" w:rsidDel="00000000" w:rsidP="00000000" w:rsidRDefault="00000000" w:rsidRPr="00000000" w14:paraId="0000017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слоёв сферы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Слова вокруг Физического тела, синтезируемого с Синтезом и Огнём каждого из нас.</w:t>
      </w:r>
    </w:p>
    <w:p w:rsidR="00000000" w:rsidDel="00000000" w:rsidP="00000000" w:rsidRDefault="00000000" w:rsidRPr="00000000" w14:paraId="0000017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Слова от нас требуют Жизни! Слово всегда её концентрирует или её отстройку. Если вы услышали Слово от Отца, возжигайтесь им! </w:t>
      </w:r>
    </w:p>
    <w:p w:rsidR="00000000" w:rsidDel="00000000" w:rsidP="00000000" w:rsidRDefault="00000000" w:rsidRPr="00000000" w14:paraId="0000017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Теле вы можете почувствовать, что Слово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рабочее. Если вы говорите и включается избыточная синтез-огне-явленность, то Слово работает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7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стратегию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на что вы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устремляетесь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применении метакосмичности Слов.</w:t>
      </w:r>
    </w:p>
    <w:p w:rsidR="00000000" w:rsidDel="00000000" w:rsidP="00000000" w:rsidRDefault="00000000" w:rsidRPr="00000000" w14:paraId="0000017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метакосмическому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Слову в вас подействовать!</w:t>
      </w:r>
    </w:p>
    <w:p w:rsidR="00000000" w:rsidDel="00000000" w:rsidP="00000000" w:rsidRDefault="00000000" w:rsidRPr="00000000" w14:paraId="0000017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01:14 </w:t>
      </w:r>
    </w:p>
    <w:p w:rsidR="00000000" w:rsidDel="00000000" w:rsidP="00000000" w:rsidRDefault="00000000" w:rsidRPr="00000000" w14:paraId="0000017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Отца языком Профессионала собирает круг Профессиональных интересов, оно срабатывает на применение не сразу же, а со временем. Образ включается сразу. Слову Отца нужно время адаптироваться к тому, чем вы занимаетесь. Оно прислушивается к процессам в Чаше Творения, чтобы выработать 67 тысяч вариантов того, как повести это Слово. Есть дела, которые поднимаются руками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Слова, которые имеют результат. Это видно в Творящем Синтезе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Синтеза. </w:t>
      </w:r>
    </w:p>
    <w:p w:rsidR="00000000" w:rsidDel="00000000" w:rsidP="00000000" w:rsidRDefault="00000000" w:rsidRPr="00000000" w14:paraId="0000017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утверждаете, потом любому слову надо верить! Следите за словами!</w:t>
      </w:r>
    </w:p>
    <w:p w:rsidR="00000000" w:rsidDel="00000000" w:rsidP="00000000" w:rsidRDefault="00000000" w:rsidRPr="00000000" w14:paraId="0000017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ликвидаторы ошибок. Учителя Синтеза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ликвидаторы любых сложных последствий, если вы не можете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пресинтезировать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внутри, то учительскость не срабатывает. Слово цепляет субъективный процесс или объективную реализацию, настраивая на долгий процесс. Слово без методов не эффективно. Слова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фундамент Веры. Каждое Слово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кирпичик, которым вы выстраиваете огромный дом. У Самары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-космический Дом Экономики ИВО.</w:t>
      </w:r>
    </w:p>
    <w:p w:rsidR="00000000" w:rsidDel="00000000" w:rsidP="00000000" w:rsidRDefault="00000000" w:rsidRPr="00000000" w14:paraId="0000017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обновляемся Огнями Должностно Полномочности каждый новый год Служения, даже если всё время в одной Должности. </w:t>
      </w:r>
    </w:p>
    <w:p w:rsidR="00000000" w:rsidDel="00000000" w:rsidP="00000000" w:rsidRDefault="00000000" w:rsidRPr="00000000" w14:paraId="0000017F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Кут Хуми просил, чтобы обязательно мы обратили внимание на нашу речь! </w:t>
      </w:r>
    </w:p>
    <w:p w:rsidR="00000000" w:rsidDel="00000000" w:rsidP="00000000" w:rsidRDefault="00000000" w:rsidRPr="00000000" w14:paraId="0000018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репликация.</w:t>
      </w:r>
    </w:p>
    <w:p w:rsidR="00000000" w:rsidDel="00000000" w:rsidP="00000000" w:rsidRDefault="00000000" w:rsidRPr="00000000" w14:paraId="0000018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Неудачное воплощение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это, когда нет Служения Отцу или Иерархическим процессам.</w:t>
      </w:r>
    </w:p>
    <w:p w:rsidR="00000000" w:rsidDel="00000000" w:rsidP="00000000" w:rsidRDefault="00000000" w:rsidRPr="00000000" w14:paraId="0000018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01:24 </w:t>
      </w:r>
    </w:p>
    <w:p w:rsidR="00000000" w:rsidDel="00000000" w:rsidP="00000000" w:rsidRDefault="00000000" w:rsidRPr="00000000" w14:paraId="0000018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Меч, оно приводит к организации действия. Если Слово в адекватность не привело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отсутствие взрослости.</w:t>
      </w:r>
    </w:p>
    <w:p w:rsidR="00000000" w:rsidDel="00000000" w:rsidP="00000000" w:rsidRDefault="00000000" w:rsidRPr="00000000" w14:paraId="0000018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сейчас стяжали Жизнь, Слово подтверждает нашу Жизнь. </w:t>
      </w:r>
    </w:p>
    <w:p w:rsidR="00000000" w:rsidDel="00000000" w:rsidP="00000000" w:rsidRDefault="00000000" w:rsidRPr="00000000" w14:paraId="00000186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перестроиться на Огонь, не на Синтез Должности, а на Огонь Синтеза, например на Огонь Синтеза практики. Синтез не поменяет Репликацию, а Огонь её вариативно перезаписывает. Синтез вписывает, Огонь перезаписывает,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Огня в Профессии должно быть избыточно много!</w:t>
      </w:r>
    </w:p>
    <w:p w:rsidR="00000000" w:rsidDel="00000000" w:rsidP="00000000" w:rsidRDefault="00000000" w:rsidRPr="00000000" w14:paraId="0000018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состояние адекватности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метакосмической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Чаши Памяти надо заниматься полученными Огнями Профессий!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Нужна Программа деятельности каждой Профессии! Цели, задачи, планы стяжания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т. п.</w:t>
      </w:r>
    </w:p>
    <w:p w:rsidR="00000000" w:rsidDel="00000000" w:rsidP="00000000" w:rsidRDefault="00000000" w:rsidRPr="00000000" w14:paraId="0000018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ряд тематик переносим на завтра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войдём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Ночную подготовку Телом Посвящённого Синтеза.</w:t>
      </w:r>
    </w:p>
    <w:p w:rsidR="00000000" w:rsidDel="00000000" w:rsidP="00000000" w:rsidRDefault="00000000" w:rsidRPr="00000000" w14:paraId="0000018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02:00-02:09 Практика 6. Поздравление юбиляра с Днём рождения. Стяжание Тела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Посвящённого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Синтеза в специализации Человечности ИВО в творящести. Стяжание Синтеза Творения. Стяжание видов Синтеза Человечности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34 359 738 368-ми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в росте растущей Профессии и 34 359 738 368-ми Репликаций ИВО. Стяжание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ИВАС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Кут Хуми Ночной подготовки </w:t>
      </w:r>
    </w:p>
    <w:p w:rsidR="00000000" w:rsidDel="00000000" w:rsidP="00000000" w:rsidRDefault="00000000" w:rsidRPr="00000000" w14:paraId="0000018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практике было состояние среды Человечности ИВО. </w:t>
      </w:r>
    </w:p>
    <w:p w:rsidR="00000000" w:rsidDel="00000000" w:rsidP="00000000" w:rsidRDefault="00000000" w:rsidRPr="00000000" w14:paraId="0000018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 даёт имениннице Синтез Дня рождения в Огне Дня рождения для поддержания Синтеза Огня Жизни, для поддержания степени Воскрещаемости Человечности в человечестве планеты Земля. </w:t>
      </w:r>
    </w:p>
    <w:p w:rsidR="00000000" w:rsidDel="00000000" w:rsidP="00000000" w:rsidRDefault="00000000" w:rsidRPr="00000000" w14:paraId="0000018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Состояние Огня Дня рождения впитывается и усваивается в Образе и Слове Отца.</w:t>
      </w:r>
    </w:p>
    <w:p w:rsidR="00000000" w:rsidDel="00000000" w:rsidP="00000000" w:rsidRDefault="00000000" w:rsidRPr="00000000" w14:paraId="0000018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стоим линией Синтеза. Почувствуйте, что такое Синтез Человечности как Огонь между нами и ИВ Отцом.</w:t>
      </w:r>
    </w:p>
    <w:p w:rsidR="00000000" w:rsidDel="00000000" w:rsidP="00000000" w:rsidRDefault="00000000" w:rsidRPr="00000000" w14:paraId="0000019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Человечество должно применить и разработать Человечность, а не усвоить!</w:t>
      </w:r>
    </w:p>
    <w:p w:rsidR="00000000" w:rsidDel="00000000" w:rsidP="00000000" w:rsidRDefault="00000000" w:rsidRPr="00000000" w14:paraId="0000019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Человечность в практике была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метакосмическая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19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Набор: философ Синтеза практики человечности - Надежда Тихонова</w:t>
      </w:r>
    </w:p>
    <w:p w:rsidR="00000000" w:rsidDel="00000000" w:rsidP="00000000" w:rsidRDefault="00000000" w:rsidRPr="00000000" w14:paraId="0000019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Сдано: ИВАС Кут Хуми: 26.05.26 г.</w:t>
      </w:r>
    </w:p>
    <w:p w:rsidR="00000000" w:rsidDel="00000000" w:rsidP="00000000" w:rsidRDefault="00000000" w:rsidRPr="00000000" w14:paraId="0000019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ind w:left="-22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Стяжена репликация фрагмента Книги 73/09 Профессионального Синтеза ИВО </w:t>
      </w:r>
    </w:p>
    <w:p w:rsidR="00000000" w:rsidDel="00000000" w:rsidP="00000000" w:rsidRDefault="00000000" w:rsidRPr="00000000" w14:paraId="0000019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4" w:w="11909" w:orient="portrait"/>
      <w:pgMar w:bottom="1440" w:top="1440" w:left="1417.3228346456694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jc w:val="center"/>
      <w:rPr>
        <w:rFonts w:ascii="Times New Roman" w:cs="Times New Roman" w:eastAsia="Times New Roman" w:hAnsi="Times New Roman"/>
        <w:i w:val="1"/>
        <w:i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  <w:rtl w:val="0"/>
      </w:rPr>
      <w:t xml:space="preserve">73(09).Синтез ИВО, ИВДИВО Самара, 23-24 мая 2026 г. Кут Хуми, Ольга Сердюк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NlE5Hq5qag-qCgn6F36onPN4APw10vNgLgVt9lryomA/edit?tab=t.0#heading=h.4fglj7xybv8r" TargetMode="Externa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NlE5Hq5qag-qCgn6F36onPN4APw10vNgLgVt9lryomA/edit?tab=t.0#heading=h.4fglj7xybv8r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NlE5Hq5qag-qCgn6F36onPN4APw10vNgLgVt9lryomA/edit?tab=t.0#heading=h.4fglj7xybv8r" TargetMode="External"/><Relationship Id="rId8" Type="http://schemas.openxmlformats.org/officeDocument/2006/relationships/hyperlink" Target="https://docs.google.com/document/d/1NlE5Hq5qag-qCgn6F36onPN4APw10vNgLgVt9lryomA/edit?tab=t.0#heading=h.4fglj7xybv8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